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CF0E6" w14:textId="77777777" w:rsidR="000359E6" w:rsidRDefault="00592DB9" w:rsidP="000359E6">
      <w:pPr>
        <w:pStyle w:val="BodySPAZIO"/>
        <w:rPr>
          <w:b/>
          <w:bCs/>
          <w:color w:val="102C53" w:themeColor="accent1"/>
          <w:sz w:val="40"/>
          <w:szCs w:val="40"/>
          <w:lang w:val="it-IT"/>
        </w:rPr>
      </w:pPr>
      <w:bookmarkStart w:id="0" w:name="_Hlk158812115"/>
      <w:r>
        <w:tab/>
      </w:r>
      <w:r w:rsidR="000359E6">
        <w:rPr>
          <w:b/>
          <w:bCs/>
          <w:color w:val="102C53" w:themeColor="accent1"/>
          <w:sz w:val="40"/>
          <w:szCs w:val="40"/>
          <w:lang w:val="it-IT"/>
        </w:rPr>
        <w:t xml:space="preserve">Allegato n. 1 </w:t>
      </w:r>
    </w:p>
    <w:p w14:paraId="225E04EA" w14:textId="7A7C9BAB" w:rsidR="000359E6" w:rsidRPr="000359E6" w:rsidRDefault="000359E6" w:rsidP="000359E6">
      <w:pPr>
        <w:pStyle w:val="BodySPAZIO"/>
        <w:rPr>
          <w:b/>
          <w:bCs/>
          <w:color w:val="102C53" w:themeColor="accent1"/>
          <w:sz w:val="40"/>
          <w:szCs w:val="40"/>
          <w:lang w:val="it-IT"/>
        </w:rPr>
      </w:pPr>
      <w:r>
        <w:rPr>
          <w:b/>
          <w:bCs/>
          <w:color w:val="102C53" w:themeColor="accent1"/>
          <w:sz w:val="40"/>
          <w:szCs w:val="40"/>
          <w:lang w:val="it-IT"/>
        </w:rPr>
        <w:t>MODELLO DOMANDA DI PARTECIPAZIONE</w:t>
      </w:r>
    </w:p>
    <w:p w14:paraId="3D37A2AC" w14:textId="77777777" w:rsidR="0026447C" w:rsidRPr="0026447C" w:rsidRDefault="0026447C" w:rsidP="0026447C">
      <w:pPr>
        <w:spacing w:after="200" w:line="240" w:lineRule="auto"/>
        <w:jc w:val="both"/>
        <w:rPr>
          <w:rFonts w:ascii="Manrope" w:hAnsi="Manrope" w:cs="Frank Ruhl Libre"/>
          <w:b/>
          <w:bCs/>
          <w:color w:val="102C53" w:themeColor="accent1"/>
          <w:sz w:val="32"/>
          <w:szCs w:val="32"/>
        </w:rPr>
      </w:pPr>
      <w:bookmarkStart w:id="1" w:name="_Hlk234503153"/>
      <w:r w:rsidRPr="0026447C">
        <w:rPr>
          <w:rFonts w:ascii="Manrope" w:hAnsi="Manrope" w:cs="Frank Ruhl Libre"/>
          <w:b/>
          <w:bCs/>
          <w:color w:val="102C53" w:themeColor="accent1"/>
          <w:sz w:val="32"/>
          <w:szCs w:val="32"/>
        </w:rPr>
        <w:t>AFFIDAMENTO DEL SERVIZIO DI EROGAZIONE DEI CORSI DI LINGUA</w:t>
      </w:r>
    </w:p>
    <w:bookmarkEnd w:id="1"/>
    <w:p w14:paraId="1A687142" w14:textId="5E828A33" w:rsidR="0026447C" w:rsidRPr="0026447C" w:rsidRDefault="0026447C" w:rsidP="0026447C">
      <w:pPr>
        <w:spacing w:after="200" w:line="240" w:lineRule="auto"/>
        <w:jc w:val="both"/>
        <w:rPr>
          <w:rFonts w:ascii="Manrope" w:hAnsi="Manrope" w:cs="Frank Ruhl Libre"/>
          <w:b/>
          <w:bCs/>
          <w:color w:val="102C53" w:themeColor="accent1"/>
          <w:sz w:val="24"/>
          <w:szCs w:val="24"/>
        </w:rPr>
      </w:pPr>
      <w:r w:rsidRPr="0026447C">
        <w:rPr>
          <w:rFonts w:ascii="Manrope" w:hAnsi="Manrope" w:cs="Frank Ruhl Libre"/>
          <w:b/>
          <w:bCs/>
          <w:color w:val="102C53" w:themeColor="accent1"/>
          <w:sz w:val="24"/>
          <w:szCs w:val="24"/>
        </w:rPr>
        <w:t>LOTTO 1 - CORSI DI LINGUA ITALIANA PER STUDENTI STRANIERI - CIG BC6A308ADB</w:t>
      </w:r>
    </w:p>
    <w:p w14:paraId="33CDC379" w14:textId="01FA34C5" w:rsidR="0026447C" w:rsidRPr="0026447C" w:rsidRDefault="0026447C" w:rsidP="0026447C">
      <w:pPr>
        <w:spacing w:after="200" w:line="240" w:lineRule="auto"/>
        <w:jc w:val="both"/>
        <w:rPr>
          <w:rFonts w:ascii="Manrope" w:hAnsi="Manrope" w:cs="Frank Ruhl Libre"/>
          <w:b/>
          <w:bCs/>
          <w:color w:val="102C53" w:themeColor="accent1"/>
          <w:sz w:val="24"/>
          <w:szCs w:val="24"/>
        </w:rPr>
      </w:pPr>
      <w:r w:rsidRPr="0026447C">
        <w:rPr>
          <w:rFonts w:ascii="Manrope" w:hAnsi="Manrope" w:cs="Frank Ruhl Libre"/>
          <w:b/>
          <w:bCs/>
          <w:color w:val="102C53" w:themeColor="accent1"/>
          <w:sz w:val="24"/>
          <w:szCs w:val="24"/>
        </w:rPr>
        <w:t>LOTTO 2 - CORSI DI LINGUA STRANIERA: INGLESE PER STUDENTI E TUTORATO - CIG BC6A309BAE</w:t>
      </w:r>
    </w:p>
    <w:p w14:paraId="18874E2A" w14:textId="375A71A5" w:rsidR="00592DB9" w:rsidRPr="000359E6" w:rsidRDefault="0026447C" w:rsidP="0026447C">
      <w:pPr>
        <w:spacing w:after="200" w:line="240" w:lineRule="auto"/>
        <w:jc w:val="both"/>
        <w:rPr>
          <w:b/>
          <w:bCs/>
          <w:color w:val="102C53" w:themeColor="accent1"/>
          <w:sz w:val="24"/>
          <w:szCs w:val="24"/>
        </w:rPr>
        <w:sectPr w:rsidR="00592DB9" w:rsidRPr="000359E6" w:rsidSect="00592DB9">
          <w:headerReference w:type="default" r:id="rId12"/>
          <w:footerReference w:type="default" r:id="rId13"/>
          <w:headerReference w:type="first" r:id="rId14"/>
          <w:footerReference w:type="first" r:id="rId15"/>
          <w:type w:val="continuous"/>
          <w:pgSz w:w="11906" w:h="16838" w:code="9"/>
          <w:pgMar w:top="1418" w:right="1134" w:bottom="1134" w:left="1134" w:header="652" w:footer="851" w:gutter="0"/>
          <w:cols w:space="708"/>
          <w:vAlign w:val="center"/>
          <w:titlePg/>
          <w:docGrid w:linePitch="360"/>
        </w:sectPr>
      </w:pPr>
      <w:r w:rsidRPr="0026447C">
        <w:rPr>
          <w:rFonts w:ascii="Manrope" w:hAnsi="Manrope" w:cs="Frank Ruhl Libre"/>
          <w:b/>
          <w:bCs/>
          <w:color w:val="102C53" w:themeColor="accent1"/>
          <w:sz w:val="24"/>
          <w:szCs w:val="24"/>
        </w:rPr>
        <w:t xml:space="preserve">LOTTO 3 - CORSI DI LINGUA STRANIERA: </w:t>
      </w:r>
      <w:r w:rsidRPr="0026447C">
        <w:rPr>
          <w:b/>
          <w:bCs/>
          <w:color w:val="102C53" w:themeColor="accent1"/>
          <w:sz w:val="24"/>
          <w:szCs w:val="24"/>
        </w:rPr>
        <w:t xml:space="preserve">ARABA, CINESE, FRANCESE, GIAPPONESE, PORTOGHESE, RUSSA, SPAGNOLA, TEDESCA </w:t>
      </w:r>
      <w:r>
        <w:rPr>
          <w:rFonts w:ascii="Manrope" w:hAnsi="Manrope" w:cs="Frank Ruhl Libre"/>
          <w:b/>
          <w:bCs/>
          <w:color w:val="102C53" w:themeColor="accent1"/>
          <w:sz w:val="24"/>
          <w:szCs w:val="24"/>
        </w:rPr>
        <w:t>-</w:t>
      </w:r>
      <w:r w:rsidRPr="0026447C">
        <w:rPr>
          <w:rFonts w:ascii="Manrope" w:hAnsi="Manrope" w:cs="Frank Ruhl Libre"/>
          <w:b/>
          <w:bCs/>
          <w:color w:val="102C53" w:themeColor="accent1"/>
          <w:sz w:val="24"/>
          <w:szCs w:val="24"/>
        </w:rPr>
        <w:t xml:space="preserve"> CIG</w:t>
      </w:r>
      <w:r>
        <w:rPr>
          <w:rFonts w:ascii="Manrope" w:hAnsi="Manrope" w:cs="Frank Ruhl Libre"/>
          <w:b/>
          <w:bCs/>
          <w:color w:val="102C53" w:themeColor="accent1"/>
          <w:sz w:val="24"/>
          <w:szCs w:val="24"/>
        </w:rPr>
        <w:t xml:space="preserve"> </w:t>
      </w:r>
      <w:r w:rsidRPr="0026447C">
        <w:rPr>
          <w:b/>
          <w:bCs/>
          <w:color w:val="102C53" w:themeColor="accent1"/>
          <w:sz w:val="24"/>
          <w:szCs w:val="24"/>
        </w:rPr>
        <w:t>BC6A30AC81</w:t>
      </w:r>
    </w:p>
    <w:p w14:paraId="54C8A9FF" w14:textId="77777777" w:rsidR="008710C8" w:rsidRPr="008710C8" w:rsidRDefault="008710C8" w:rsidP="008710C8">
      <w:pPr>
        <w:pStyle w:val="Body"/>
        <w:jc w:val="right"/>
        <w:rPr>
          <w:sz w:val="22"/>
          <w:szCs w:val="22"/>
        </w:rPr>
      </w:pPr>
      <w:r w:rsidRPr="008710C8">
        <w:rPr>
          <w:sz w:val="22"/>
          <w:szCs w:val="22"/>
        </w:rPr>
        <w:lastRenderedPageBreak/>
        <w:t xml:space="preserve">Spett.le </w:t>
      </w:r>
    </w:p>
    <w:p w14:paraId="45E14807" w14:textId="312E8836" w:rsidR="00592DB9" w:rsidRPr="008710C8" w:rsidRDefault="008710C8" w:rsidP="008710C8">
      <w:pPr>
        <w:pStyle w:val="Body"/>
        <w:jc w:val="right"/>
        <w:rPr>
          <w:b/>
          <w:bCs/>
          <w:color w:val="102C53" w:themeColor="accent1"/>
          <w:sz w:val="22"/>
          <w:szCs w:val="22"/>
        </w:rPr>
      </w:pPr>
      <w:r w:rsidRPr="008710C8">
        <w:rPr>
          <w:b/>
          <w:bCs/>
          <w:color w:val="102C53" w:themeColor="accent1"/>
          <w:sz w:val="22"/>
          <w:szCs w:val="22"/>
        </w:rPr>
        <w:t>Politecnico di Milano</w:t>
      </w:r>
    </w:p>
    <w:p w14:paraId="612C3AA9" w14:textId="0AB756DB" w:rsidR="008710C8" w:rsidRPr="008710C8" w:rsidRDefault="008710C8" w:rsidP="008710C8">
      <w:pPr>
        <w:pStyle w:val="Body"/>
        <w:jc w:val="right"/>
        <w:rPr>
          <w:sz w:val="22"/>
          <w:szCs w:val="22"/>
        </w:rPr>
      </w:pPr>
      <w:r w:rsidRPr="008710C8">
        <w:rPr>
          <w:sz w:val="22"/>
          <w:szCs w:val="22"/>
        </w:rPr>
        <w:t>Piazza Leonardo da Vinci, 32</w:t>
      </w:r>
    </w:p>
    <w:p w14:paraId="368BCDAD" w14:textId="4D35D21E" w:rsidR="008710C8" w:rsidRDefault="008710C8" w:rsidP="008710C8">
      <w:pPr>
        <w:pStyle w:val="Body"/>
        <w:jc w:val="right"/>
        <w:rPr>
          <w:sz w:val="22"/>
          <w:szCs w:val="22"/>
        </w:rPr>
      </w:pPr>
      <w:r w:rsidRPr="008710C8">
        <w:rPr>
          <w:sz w:val="22"/>
          <w:szCs w:val="22"/>
        </w:rPr>
        <w:t>20133 Milano</w:t>
      </w:r>
    </w:p>
    <w:p w14:paraId="24CAA716" w14:textId="77777777" w:rsidR="008710C8" w:rsidRPr="008710C8" w:rsidRDefault="008710C8" w:rsidP="008710C8">
      <w:pPr>
        <w:pStyle w:val="Body"/>
        <w:jc w:val="right"/>
        <w:rPr>
          <w:sz w:val="22"/>
          <w:szCs w:val="22"/>
        </w:rPr>
      </w:pPr>
    </w:p>
    <w:bookmarkEnd w:id="0"/>
    <w:p w14:paraId="24B60D57" w14:textId="77777777" w:rsidR="00592DB9" w:rsidRDefault="00592DB9" w:rsidP="00592DB9">
      <w:pPr>
        <w:shd w:val="clear" w:color="auto" w:fill="102C53" w:themeFill="accent1"/>
        <w:spacing w:after="0" w:line="300" w:lineRule="exact"/>
        <w:jc w:val="both"/>
        <w:rPr>
          <w:rFonts w:ascii="Manrope" w:hAnsi="Manrope" w:cstheme="minorHAnsi"/>
          <w:b/>
          <w:bCs/>
          <w:color w:val="FFFFFF" w:themeColor="background1"/>
          <w:sz w:val="20"/>
          <w:szCs w:val="20"/>
        </w:rPr>
      </w:pPr>
    </w:p>
    <w:p w14:paraId="772A8B0F" w14:textId="174BE023" w:rsidR="00592DB9" w:rsidRDefault="00592DB9" w:rsidP="00592DB9">
      <w:pPr>
        <w:shd w:val="clear" w:color="auto" w:fill="102C53" w:themeFill="accent1"/>
        <w:spacing w:after="0" w:line="300" w:lineRule="exact"/>
        <w:jc w:val="both"/>
        <w:rPr>
          <w:rFonts w:ascii="Manrope" w:hAnsi="Manrope" w:cstheme="minorHAnsi"/>
          <w:b/>
          <w:bCs/>
          <w:color w:val="FFFFFF" w:themeColor="background1"/>
          <w:sz w:val="20"/>
          <w:szCs w:val="20"/>
        </w:rPr>
      </w:pPr>
      <w:r>
        <w:rPr>
          <w:rFonts w:ascii="Manrope" w:hAnsi="Manrope" w:cstheme="minorHAnsi"/>
          <w:b/>
          <w:bCs/>
          <w:color w:val="FFFFFF" w:themeColor="background1"/>
          <w:sz w:val="20"/>
          <w:szCs w:val="20"/>
        </w:rPr>
        <w:t>DOMANDA DI PARTECIPAZIONE</w:t>
      </w:r>
      <w:r w:rsidRPr="00267FF5">
        <w:rPr>
          <w:rFonts w:ascii="Manrope" w:hAnsi="Manrope" w:cstheme="minorHAnsi"/>
          <w:b/>
          <w:bCs/>
          <w:color w:val="FFFFFF" w:themeColor="background1"/>
          <w:sz w:val="20"/>
          <w:szCs w:val="20"/>
        </w:rPr>
        <w:t xml:space="preserve"> RILASCIATA AI SENSI DEGLI ARTT. 46, 47 E 76 DEL </w:t>
      </w:r>
      <w:r w:rsidR="00DA3601" w:rsidRPr="00DA3601">
        <w:rPr>
          <w:rFonts w:ascii="Manrope" w:hAnsi="Manrope" w:cstheme="minorHAnsi"/>
          <w:b/>
          <w:bCs/>
          <w:color w:val="FFFFFF" w:themeColor="background1"/>
          <w:sz w:val="20"/>
          <w:szCs w:val="20"/>
        </w:rPr>
        <w:t>TESTO UNICO DELLE DISPOSIZIONI LEGISLATIVE E REGOLAMENTARI IN MATERIA DI DOCUMENTAZIONE AMMINISTRATIVA APPROVATO CON DECRETO DEL PRESIDENTE DELLA REPUBBLICA 28.12.2000, N. 445</w:t>
      </w:r>
      <w:r w:rsidR="00F819A7">
        <w:rPr>
          <w:rStyle w:val="Rimandonotaapidipagina"/>
          <w:rFonts w:ascii="Manrope" w:hAnsi="Manrope" w:cstheme="minorHAnsi"/>
          <w:b/>
          <w:bCs/>
          <w:color w:val="FFFFFF" w:themeColor="background1"/>
          <w:sz w:val="20"/>
          <w:szCs w:val="20"/>
        </w:rPr>
        <w:footnoteReference w:id="1"/>
      </w:r>
    </w:p>
    <w:p w14:paraId="54E24CCB" w14:textId="550348D5" w:rsidR="00F819A7" w:rsidRPr="00F819A7" w:rsidRDefault="00F819A7" w:rsidP="00F819A7">
      <w:pPr>
        <w:shd w:val="clear" w:color="auto" w:fill="102C53" w:themeFill="accent1"/>
        <w:spacing w:after="0" w:line="300" w:lineRule="exact"/>
        <w:rPr>
          <w:rFonts w:ascii="Manrope" w:hAnsi="Manrope" w:cstheme="minorHAnsi"/>
          <w:b/>
          <w:bCs/>
          <w:color w:val="FFFFFF" w:themeColor="background1"/>
          <w:sz w:val="18"/>
          <w:szCs w:val="18"/>
        </w:rPr>
      </w:pPr>
      <w:r w:rsidRPr="00F819A7">
        <w:rPr>
          <w:i/>
          <w:iCs/>
          <w:sz w:val="20"/>
          <w:szCs w:val="20"/>
        </w:rPr>
        <w:t>Domanda redatta in bollo secondo quanto previsto dal DPR 642/1972</w:t>
      </w:r>
    </w:p>
    <w:p w14:paraId="3625B117" w14:textId="77777777" w:rsidR="00592DB9" w:rsidRPr="00267FF5" w:rsidRDefault="00592DB9" w:rsidP="00592DB9">
      <w:pPr>
        <w:shd w:val="clear" w:color="auto" w:fill="102C53" w:themeFill="accent1"/>
        <w:spacing w:after="0" w:line="300" w:lineRule="exact"/>
        <w:jc w:val="both"/>
        <w:rPr>
          <w:rFonts w:ascii="Manrope" w:hAnsi="Manrope" w:cstheme="minorHAnsi"/>
          <w:b/>
          <w:bCs/>
          <w:color w:val="FFFFFF" w:themeColor="background1"/>
          <w:sz w:val="20"/>
          <w:szCs w:val="20"/>
        </w:rPr>
      </w:pPr>
    </w:p>
    <w:p w14:paraId="31658805" w14:textId="3EBA9751" w:rsidR="00DA3601" w:rsidRPr="00DA3601" w:rsidRDefault="00DA3601" w:rsidP="008710C8">
      <w:pPr>
        <w:pStyle w:val="BodySPAZIO"/>
        <w:rPr>
          <w:i/>
          <w:iCs/>
          <w:lang w:val="it-IT"/>
        </w:rPr>
      </w:pPr>
    </w:p>
    <w:tbl>
      <w:tblPr>
        <w:tblStyle w:val="Grigliatabella"/>
        <w:tblW w:w="0" w:type="auto"/>
        <w:tblLook w:val="04A0" w:firstRow="1" w:lastRow="0" w:firstColumn="1" w:lastColumn="0" w:noHBand="0" w:noVBand="1"/>
      </w:tblPr>
      <w:tblGrid>
        <w:gridCol w:w="2642"/>
        <w:gridCol w:w="6851"/>
      </w:tblGrid>
      <w:tr w:rsidR="00592DB9" w:rsidRPr="00267FF5" w14:paraId="0FC67A49" w14:textId="77777777" w:rsidTr="00F819A7">
        <w:tc>
          <w:tcPr>
            <w:tcW w:w="2642" w:type="dxa"/>
            <w:shd w:val="clear" w:color="auto" w:fill="102C53" w:themeFill="accent1"/>
          </w:tcPr>
          <w:p w14:paraId="61198BF1" w14:textId="14A9DAAC" w:rsidR="00592DB9" w:rsidRPr="00267FF5" w:rsidRDefault="002973BF" w:rsidP="008710C8">
            <w:pPr>
              <w:spacing w:line="300" w:lineRule="exact"/>
              <w:rPr>
                <w:rFonts w:ascii="Manrope" w:hAnsi="Manrope" w:cstheme="minorHAnsi"/>
                <w:color w:val="FFFFFF" w:themeColor="background1"/>
                <w:sz w:val="20"/>
                <w:szCs w:val="20"/>
              </w:rPr>
            </w:pPr>
            <w:r>
              <w:rPr>
                <w:rFonts w:ascii="Manrope" w:hAnsi="Manrope" w:cstheme="minorHAnsi"/>
                <w:color w:val="FFFFFF" w:themeColor="background1"/>
                <w:sz w:val="20"/>
                <w:szCs w:val="20"/>
              </w:rPr>
              <w:t xml:space="preserve">Ragione sociale </w:t>
            </w:r>
            <w:r w:rsidR="00592DB9" w:rsidRPr="00267FF5">
              <w:rPr>
                <w:rFonts w:ascii="Manrope" w:hAnsi="Manrope" w:cstheme="minorHAnsi"/>
                <w:color w:val="FFFFFF" w:themeColor="background1"/>
                <w:sz w:val="20"/>
                <w:szCs w:val="20"/>
              </w:rPr>
              <w:t>Operatore economico</w:t>
            </w:r>
          </w:p>
        </w:tc>
        <w:tc>
          <w:tcPr>
            <w:tcW w:w="6851" w:type="dxa"/>
            <w:shd w:val="clear" w:color="auto" w:fill="FFFFFF" w:themeFill="background1"/>
            <w:vAlign w:val="center"/>
          </w:tcPr>
          <w:p w14:paraId="2C1A80A8" w14:textId="26E748C0" w:rsidR="00592DB9" w:rsidRPr="00F819A7" w:rsidRDefault="00592DB9" w:rsidP="00F819A7">
            <w:pPr>
              <w:spacing w:line="300" w:lineRule="exact"/>
              <w:rPr>
                <w:rFonts w:ascii="Manrope" w:hAnsi="Manrope" w:cstheme="minorHAnsi"/>
                <w:sz w:val="20"/>
                <w:szCs w:val="20"/>
              </w:rPr>
            </w:pPr>
          </w:p>
        </w:tc>
      </w:tr>
      <w:tr w:rsidR="00592DB9" w:rsidRPr="00267FF5" w14:paraId="322473E4" w14:textId="77777777" w:rsidTr="00F819A7">
        <w:tc>
          <w:tcPr>
            <w:tcW w:w="2642" w:type="dxa"/>
            <w:shd w:val="clear" w:color="auto" w:fill="102C53" w:themeFill="accent1"/>
          </w:tcPr>
          <w:p w14:paraId="4C4E0069" w14:textId="77777777" w:rsidR="00592DB9" w:rsidRPr="00267FF5" w:rsidRDefault="00592DB9" w:rsidP="008710C8">
            <w:pPr>
              <w:spacing w:line="300" w:lineRule="exact"/>
              <w:rPr>
                <w:rFonts w:ascii="Manrope" w:hAnsi="Manrope" w:cstheme="minorHAnsi"/>
                <w:sz w:val="20"/>
                <w:szCs w:val="20"/>
              </w:rPr>
            </w:pPr>
            <w:r w:rsidRPr="00267FF5">
              <w:rPr>
                <w:rFonts w:ascii="Manrope" w:hAnsi="Manrope" w:cstheme="minorHAnsi"/>
                <w:color w:val="FFFFFF" w:themeColor="background1"/>
                <w:sz w:val="20"/>
                <w:szCs w:val="20"/>
              </w:rPr>
              <w:t>Tipologia societaria</w:t>
            </w:r>
          </w:p>
        </w:tc>
        <w:tc>
          <w:tcPr>
            <w:tcW w:w="6851" w:type="dxa"/>
            <w:vAlign w:val="center"/>
          </w:tcPr>
          <w:p w14:paraId="67729755" w14:textId="11DEC665" w:rsidR="00592DB9" w:rsidRPr="00F819A7" w:rsidRDefault="00592DB9" w:rsidP="00F819A7">
            <w:pPr>
              <w:spacing w:line="300" w:lineRule="exact"/>
              <w:rPr>
                <w:rFonts w:ascii="Manrope" w:hAnsi="Manrope" w:cstheme="minorHAnsi"/>
                <w:sz w:val="20"/>
                <w:szCs w:val="20"/>
              </w:rPr>
            </w:pPr>
          </w:p>
        </w:tc>
      </w:tr>
      <w:tr w:rsidR="00592DB9" w:rsidRPr="00267FF5" w14:paraId="04084A14" w14:textId="77777777" w:rsidTr="00F819A7">
        <w:tc>
          <w:tcPr>
            <w:tcW w:w="2642" w:type="dxa"/>
            <w:shd w:val="clear" w:color="auto" w:fill="102C53" w:themeFill="accent1"/>
          </w:tcPr>
          <w:p w14:paraId="3B7ECDC4" w14:textId="77777777" w:rsidR="00592DB9" w:rsidRPr="00267FF5" w:rsidRDefault="00592DB9" w:rsidP="008710C8">
            <w:pPr>
              <w:spacing w:line="300" w:lineRule="exact"/>
              <w:rPr>
                <w:rFonts w:ascii="Manrope" w:hAnsi="Manrope" w:cstheme="minorHAnsi"/>
                <w:sz w:val="20"/>
                <w:szCs w:val="20"/>
              </w:rPr>
            </w:pPr>
            <w:r w:rsidRPr="00267FF5">
              <w:rPr>
                <w:rFonts w:ascii="Manrope" w:hAnsi="Manrope" w:cstheme="minorHAnsi"/>
                <w:color w:val="FFFFFF" w:themeColor="background1"/>
                <w:sz w:val="20"/>
                <w:szCs w:val="20"/>
              </w:rPr>
              <w:t>Partita IVA/Codice fiscale</w:t>
            </w:r>
          </w:p>
        </w:tc>
        <w:tc>
          <w:tcPr>
            <w:tcW w:w="6851" w:type="dxa"/>
            <w:vAlign w:val="center"/>
          </w:tcPr>
          <w:p w14:paraId="0AA8AD2D" w14:textId="2A6DBF99" w:rsidR="00592DB9" w:rsidRPr="00F819A7" w:rsidRDefault="00592DB9" w:rsidP="00F819A7">
            <w:pPr>
              <w:spacing w:line="300" w:lineRule="exact"/>
              <w:rPr>
                <w:rFonts w:ascii="Manrope" w:hAnsi="Manrope" w:cstheme="minorHAnsi"/>
                <w:sz w:val="20"/>
                <w:szCs w:val="20"/>
              </w:rPr>
            </w:pPr>
          </w:p>
        </w:tc>
      </w:tr>
      <w:tr w:rsidR="008710C8" w:rsidRPr="00267FF5" w14:paraId="3A9FA1E5" w14:textId="77777777" w:rsidTr="00F819A7">
        <w:tc>
          <w:tcPr>
            <w:tcW w:w="2642" w:type="dxa"/>
            <w:shd w:val="clear" w:color="auto" w:fill="102C53" w:themeFill="accent1"/>
          </w:tcPr>
          <w:p w14:paraId="44C236FF" w14:textId="3B99966E" w:rsidR="008710C8" w:rsidRPr="00267FF5" w:rsidRDefault="008710C8" w:rsidP="008710C8">
            <w:pPr>
              <w:spacing w:line="300" w:lineRule="exact"/>
              <w:rPr>
                <w:rFonts w:ascii="Manrope" w:hAnsi="Manrope" w:cstheme="minorHAnsi"/>
                <w:color w:val="FFFFFF" w:themeColor="background1"/>
                <w:sz w:val="20"/>
                <w:szCs w:val="20"/>
              </w:rPr>
            </w:pPr>
            <w:r>
              <w:rPr>
                <w:rFonts w:ascii="Manrope" w:hAnsi="Manrope" w:cstheme="minorHAnsi"/>
                <w:color w:val="FFFFFF" w:themeColor="background1"/>
                <w:sz w:val="20"/>
                <w:szCs w:val="20"/>
              </w:rPr>
              <w:t>Sede legale</w:t>
            </w:r>
          </w:p>
        </w:tc>
        <w:tc>
          <w:tcPr>
            <w:tcW w:w="6851" w:type="dxa"/>
            <w:vAlign w:val="center"/>
          </w:tcPr>
          <w:p w14:paraId="69C4B6A4" w14:textId="4F5C1F2E" w:rsidR="008710C8" w:rsidRPr="00F819A7" w:rsidRDefault="008710C8" w:rsidP="00F819A7">
            <w:pPr>
              <w:spacing w:line="300" w:lineRule="exact"/>
              <w:rPr>
                <w:rFonts w:ascii="Manrope" w:hAnsi="Manrope" w:cstheme="minorHAnsi"/>
                <w:sz w:val="20"/>
                <w:szCs w:val="20"/>
              </w:rPr>
            </w:pPr>
          </w:p>
        </w:tc>
      </w:tr>
      <w:tr w:rsidR="008710C8" w:rsidRPr="00267FF5" w14:paraId="3A7EF85F" w14:textId="77777777" w:rsidTr="00F819A7">
        <w:tc>
          <w:tcPr>
            <w:tcW w:w="2642" w:type="dxa"/>
            <w:shd w:val="clear" w:color="auto" w:fill="102C53" w:themeFill="accent1"/>
          </w:tcPr>
          <w:p w14:paraId="3A28B55F" w14:textId="33EFFA62" w:rsidR="008710C8" w:rsidRDefault="008710C8" w:rsidP="008710C8">
            <w:pPr>
              <w:spacing w:line="300" w:lineRule="exact"/>
              <w:rPr>
                <w:rFonts w:ascii="Manrope" w:hAnsi="Manrope" w:cstheme="minorHAnsi"/>
                <w:color w:val="FFFFFF" w:themeColor="background1"/>
                <w:sz w:val="20"/>
                <w:szCs w:val="20"/>
              </w:rPr>
            </w:pPr>
            <w:r>
              <w:rPr>
                <w:rFonts w:ascii="Manrope" w:hAnsi="Manrope" w:cstheme="minorHAnsi"/>
                <w:color w:val="FFFFFF" w:themeColor="background1"/>
                <w:sz w:val="20"/>
                <w:szCs w:val="20"/>
              </w:rPr>
              <w:t>Posta Elettronica Certificata</w:t>
            </w:r>
          </w:p>
        </w:tc>
        <w:tc>
          <w:tcPr>
            <w:tcW w:w="6851" w:type="dxa"/>
            <w:vAlign w:val="center"/>
          </w:tcPr>
          <w:p w14:paraId="46C2CEA9" w14:textId="1C25164F" w:rsidR="008710C8" w:rsidRPr="00F819A7" w:rsidRDefault="008710C8" w:rsidP="00F819A7">
            <w:pPr>
              <w:spacing w:line="300" w:lineRule="exact"/>
              <w:rPr>
                <w:rFonts w:ascii="Manrope" w:hAnsi="Manrope" w:cstheme="minorHAnsi"/>
                <w:sz w:val="20"/>
                <w:szCs w:val="20"/>
              </w:rPr>
            </w:pPr>
          </w:p>
        </w:tc>
      </w:tr>
      <w:tr w:rsidR="008710C8" w:rsidRPr="00267FF5" w14:paraId="051E5505" w14:textId="77777777" w:rsidTr="00F819A7">
        <w:tc>
          <w:tcPr>
            <w:tcW w:w="2642" w:type="dxa"/>
            <w:shd w:val="clear" w:color="auto" w:fill="102C53" w:themeFill="accent1"/>
          </w:tcPr>
          <w:p w14:paraId="5B95ED21" w14:textId="01CE55AC" w:rsidR="008710C8" w:rsidRDefault="008710C8" w:rsidP="003C15B1">
            <w:pPr>
              <w:spacing w:line="300" w:lineRule="exact"/>
              <w:jc w:val="both"/>
              <w:rPr>
                <w:rFonts w:ascii="Manrope" w:hAnsi="Manrope" w:cstheme="minorHAnsi"/>
                <w:color w:val="FFFFFF" w:themeColor="background1"/>
                <w:sz w:val="20"/>
                <w:szCs w:val="20"/>
              </w:rPr>
            </w:pPr>
            <w:r>
              <w:rPr>
                <w:rFonts w:ascii="Manrope" w:hAnsi="Manrope" w:cstheme="minorHAnsi"/>
                <w:color w:val="FFFFFF" w:themeColor="background1"/>
                <w:sz w:val="20"/>
                <w:szCs w:val="20"/>
              </w:rPr>
              <w:t>Numero REA/Numero iscrizione ordine professionale</w:t>
            </w:r>
            <w:r>
              <w:rPr>
                <w:rStyle w:val="Rimandonotaapidipagina"/>
                <w:rFonts w:ascii="Manrope" w:hAnsi="Manrope" w:cstheme="minorHAnsi"/>
                <w:color w:val="FFFFFF" w:themeColor="background1"/>
                <w:sz w:val="20"/>
                <w:szCs w:val="20"/>
              </w:rPr>
              <w:footnoteReference w:id="2"/>
            </w:r>
          </w:p>
        </w:tc>
        <w:tc>
          <w:tcPr>
            <w:tcW w:w="6851" w:type="dxa"/>
            <w:vAlign w:val="center"/>
          </w:tcPr>
          <w:p w14:paraId="21B703ED" w14:textId="55D58C12" w:rsidR="008710C8" w:rsidRPr="00F819A7" w:rsidRDefault="008710C8" w:rsidP="00F819A7">
            <w:pPr>
              <w:spacing w:line="300" w:lineRule="exact"/>
              <w:rPr>
                <w:rFonts w:ascii="Manrope" w:hAnsi="Manrope" w:cstheme="minorHAnsi"/>
                <w:sz w:val="20"/>
                <w:szCs w:val="20"/>
              </w:rPr>
            </w:pPr>
          </w:p>
        </w:tc>
      </w:tr>
    </w:tbl>
    <w:p w14:paraId="0ACBE046" w14:textId="77777777" w:rsidR="00592DB9" w:rsidRPr="00267FF5" w:rsidRDefault="00592DB9" w:rsidP="00592DB9">
      <w:pPr>
        <w:spacing w:after="0" w:line="300" w:lineRule="exact"/>
        <w:jc w:val="both"/>
        <w:rPr>
          <w:rFonts w:ascii="Manrope" w:hAnsi="Manrope" w:cstheme="minorHAnsi"/>
          <w:sz w:val="20"/>
          <w:szCs w:val="20"/>
          <w:highlight w:val="green"/>
        </w:rPr>
      </w:pPr>
    </w:p>
    <w:p w14:paraId="4A679148" w14:textId="5A6CEA64" w:rsidR="00592DB9" w:rsidRPr="00267FF5" w:rsidRDefault="00592DB9" w:rsidP="00592DB9">
      <w:pPr>
        <w:spacing w:after="0" w:line="300" w:lineRule="exact"/>
        <w:jc w:val="both"/>
        <w:rPr>
          <w:rFonts w:ascii="Manrope" w:hAnsi="Manrope" w:cstheme="minorHAnsi"/>
          <w:sz w:val="20"/>
          <w:szCs w:val="20"/>
        </w:rPr>
      </w:pPr>
      <w:r w:rsidRPr="00267FF5">
        <w:rPr>
          <w:rFonts w:ascii="Manrope" w:hAnsi="Manrope" w:cstheme="minorHAnsi"/>
          <w:sz w:val="20"/>
          <w:szCs w:val="20"/>
        </w:rPr>
        <w:t>Il</w:t>
      </w:r>
      <w:r w:rsidR="00F819A7">
        <w:rPr>
          <w:rFonts w:ascii="Manrope" w:hAnsi="Manrope" w:cstheme="minorHAnsi"/>
          <w:sz w:val="20"/>
          <w:szCs w:val="20"/>
        </w:rPr>
        <w:t>/La</w:t>
      </w:r>
      <w:r w:rsidRPr="00267FF5">
        <w:rPr>
          <w:rFonts w:ascii="Manrope" w:hAnsi="Manrope" w:cstheme="minorHAnsi"/>
          <w:sz w:val="20"/>
          <w:szCs w:val="20"/>
        </w:rPr>
        <w:t xml:space="preserve"> sottoscritto</w:t>
      </w:r>
      <w:r w:rsidR="00F819A7">
        <w:rPr>
          <w:rFonts w:ascii="Manrope" w:hAnsi="Manrope" w:cstheme="minorHAnsi"/>
          <w:sz w:val="20"/>
          <w:szCs w:val="20"/>
        </w:rPr>
        <w:t>/a</w:t>
      </w:r>
      <w:r w:rsidRPr="00267FF5">
        <w:rPr>
          <w:rFonts w:ascii="Manrope" w:hAnsi="Manrope" w:cstheme="minorHAnsi"/>
          <w:sz w:val="20"/>
          <w:szCs w:val="20"/>
        </w:rPr>
        <w:t xml:space="preserve"> </w:t>
      </w:r>
      <w:r w:rsidRPr="00267FF5">
        <w:rPr>
          <w:rStyle w:val="Rimandonotaapidipagina"/>
          <w:rFonts w:ascii="Manrope" w:hAnsi="Manrope" w:cstheme="minorHAnsi"/>
          <w:sz w:val="20"/>
          <w:szCs w:val="20"/>
        </w:rPr>
        <w:footnoteReference w:id="3"/>
      </w:r>
      <w:r w:rsidR="008710C8">
        <w:rPr>
          <w:rFonts w:ascii="Manrope" w:hAnsi="Manrope" w:cstheme="minorHAnsi"/>
          <w:sz w:val="20"/>
          <w:szCs w:val="20"/>
        </w:rPr>
        <w:t xml:space="preserve"> _________________ nat</w:t>
      </w:r>
      <w:r w:rsidR="00F819A7">
        <w:rPr>
          <w:rFonts w:ascii="Manrope" w:hAnsi="Manrope" w:cstheme="minorHAnsi"/>
          <w:sz w:val="20"/>
          <w:szCs w:val="20"/>
        </w:rPr>
        <w:t>o</w:t>
      </w:r>
      <w:r w:rsidR="008710C8">
        <w:rPr>
          <w:rFonts w:ascii="Manrope" w:hAnsi="Manrope" w:cstheme="minorHAnsi"/>
          <w:sz w:val="20"/>
          <w:szCs w:val="20"/>
        </w:rPr>
        <w:t>/</w:t>
      </w:r>
      <w:r w:rsidR="00F819A7">
        <w:rPr>
          <w:rFonts w:ascii="Manrope" w:hAnsi="Manrope" w:cstheme="minorHAnsi"/>
          <w:sz w:val="20"/>
          <w:szCs w:val="20"/>
        </w:rPr>
        <w:t>a</w:t>
      </w:r>
      <w:r w:rsidR="008710C8">
        <w:rPr>
          <w:rFonts w:ascii="Manrope" w:hAnsi="Manrope" w:cstheme="minorHAnsi"/>
          <w:sz w:val="20"/>
          <w:szCs w:val="20"/>
        </w:rPr>
        <w:t xml:space="preserve"> a ___________ (__), il __/__/____, CF ________________, domiciliato</w:t>
      </w:r>
      <w:r w:rsidR="00F819A7">
        <w:rPr>
          <w:rFonts w:ascii="Manrope" w:hAnsi="Manrope" w:cstheme="minorHAnsi"/>
          <w:sz w:val="20"/>
          <w:szCs w:val="20"/>
        </w:rPr>
        <w:t>/a</w:t>
      </w:r>
      <w:r w:rsidR="008710C8">
        <w:rPr>
          <w:rFonts w:ascii="Manrope" w:hAnsi="Manrope" w:cstheme="minorHAnsi"/>
          <w:sz w:val="20"/>
          <w:szCs w:val="20"/>
        </w:rPr>
        <w:t xml:space="preserve"> per la carica nella sede societaria</w:t>
      </w:r>
      <w:r w:rsidR="00F819A7">
        <w:rPr>
          <w:rFonts w:ascii="Manrope" w:hAnsi="Manrope" w:cstheme="minorHAnsi"/>
          <w:sz w:val="20"/>
          <w:szCs w:val="20"/>
        </w:rPr>
        <w:t>,</w:t>
      </w:r>
    </w:p>
    <w:p w14:paraId="023D4550" w14:textId="5336AF2E" w:rsidR="00592DB9" w:rsidRDefault="00592DB9" w:rsidP="00592DB9">
      <w:pPr>
        <w:spacing w:after="0" w:line="300" w:lineRule="exact"/>
        <w:jc w:val="both"/>
        <w:rPr>
          <w:rFonts w:ascii="Manrope" w:hAnsi="Manrope" w:cstheme="minorHAnsi"/>
          <w:sz w:val="20"/>
          <w:szCs w:val="20"/>
        </w:rPr>
      </w:pPr>
      <w:r w:rsidRPr="00267FF5">
        <w:rPr>
          <w:rFonts w:ascii="Manrope" w:hAnsi="Manrope" w:cstheme="minorHAnsi"/>
          <w:sz w:val="20"/>
          <w:szCs w:val="20"/>
        </w:rPr>
        <w:lastRenderedPageBreak/>
        <w:t xml:space="preserve">nella sua qualifica di: </w:t>
      </w:r>
    </w:p>
    <w:p w14:paraId="7074F0E6" w14:textId="7C307589" w:rsidR="007555C8" w:rsidRDefault="00E36CFE" w:rsidP="00F941FB">
      <w:pPr>
        <w:spacing w:after="0" w:line="300" w:lineRule="exact"/>
        <w:ind w:left="635" w:hanging="567"/>
        <w:jc w:val="both"/>
        <w:rPr>
          <w:rFonts w:ascii="Manrope" w:hAnsi="Manrope" w:cstheme="minorHAnsi"/>
          <w:sz w:val="20"/>
          <w:szCs w:val="20"/>
        </w:rPr>
      </w:pPr>
      <w:sdt>
        <w:sdtPr>
          <w:rPr>
            <w:rFonts w:ascii="MS Gothic" w:eastAsia="MS Gothic" w:hAnsi="MS Gothic" w:cstheme="minorHAnsi"/>
            <w:sz w:val="20"/>
            <w:szCs w:val="20"/>
          </w:rPr>
          <w:id w:val="-1767919724"/>
          <w14:checkbox>
            <w14:checked w14:val="0"/>
            <w14:checkedState w14:val="2612" w14:font="MS Gothic"/>
            <w14:uncheckedState w14:val="2610" w14:font="MS Gothic"/>
          </w14:checkbox>
        </w:sdtPr>
        <w:sdtEndPr/>
        <w:sdtContent>
          <w:r w:rsidR="00F819A7">
            <w:rPr>
              <w:rFonts w:ascii="MS Gothic" w:eastAsia="MS Gothic" w:hAnsi="MS Gothic" w:cstheme="minorHAnsi" w:hint="eastAsia"/>
              <w:sz w:val="20"/>
              <w:szCs w:val="20"/>
            </w:rPr>
            <w:t>☐</w:t>
          </w:r>
        </w:sdtContent>
      </w:sdt>
      <w:r w:rsidR="007555C8" w:rsidRPr="007555C8">
        <w:rPr>
          <w:rFonts w:ascii="Manrope" w:hAnsi="Manrope" w:cstheme="minorHAnsi"/>
          <w:sz w:val="20"/>
          <w:szCs w:val="20"/>
        </w:rPr>
        <w:tab/>
      </w:r>
      <w:r w:rsidR="007555C8">
        <w:rPr>
          <w:rFonts w:ascii="Manrope" w:hAnsi="Manrope" w:cstheme="minorHAnsi"/>
          <w:sz w:val="20"/>
          <w:szCs w:val="20"/>
        </w:rPr>
        <w:tab/>
      </w:r>
      <w:r w:rsidR="007555C8">
        <w:rPr>
          <w:rFonts w:ascii="Manrope" w:hAnsi="Manrope" w:cstheme="minorHAnsi"/>
          <w:sz w:val="20"/>
          <w:szCs w:val="20"/>
        </w:rPr>
        <w:tab/>
      </w:r>
      <w:r w:rsidR="007555C8">
        <w:rPr>
          <w:rFonts w:ascii="Manrope" w:hAnsi="Manrope" w:cstheme="minorHAnsi"/>
          <w:sz w:val="20"/>
          <w:szCs w:val="20"/>
        </w:rPr>
        <w:tab/>
      </w:r>
      <w:r w:rsidR="00F941FB">
        <w:rPr>
          <w:rFonts w:ascii="Manrope" w:hAnsi="Manrope" w:cstheme="minorHAnsi"/>
          <w:sz w:val="20"/>
          <w:szCs w:val="20"/>
        </w:rPr>
        <w:tab/>
      </w:r>
      <w:r w:rsidR="00F941FB">
        <w:rPr>
          <w:rFonts w:ascii="Manrope" w:hAnsi="Manrope" w:cstheme="minorHAnsi"/>
          <w:sz w:val="20"/>
          <w:szCs w:val="20"/>
        </w:rPr>
        <w:tab/>
      </w:r>
      <w:r w:rsidR="00F941FB">
        <w:rPr>
          <w:rFonts w:ascii="Manrope" w:hAnsi="Manrope" w:cstheme="minorHAnsi"/>
          <w:sz w:val="20"/>
          <w:szCs w:val="20"/>
        </w:rPr>
        <w:tab/>
      </w:r>
      <w:r w:rsidR="00F941FB">
        <w:rPr>
          <w:rFonts w:ascii="Manrope" w:hAnsi="Manrope" w:cstheme="minorHAnsi"/>
          <w:sz w:val="20"/>
          <w:szCs w:val="20"/>
        </w:rPr>
        <w:tab/>
      </w:r>
      <w:r w:rsidR="00F941FB">
        <w:rPr>
          <w:rFonts w:ascii="Manrope" w:hAnsi="Manrope" w:cstheme="minorHAnsi"/>
          <w:sz w:val="20"/>
          <w:szCs w:val="20"/>
        </w:rPr>
        <w:tab/>
      </w:r>
      <w:r w:rsidR="00F941FB">
        <w:rPr>
          <w:rFonts w:ascii="Manrope" w:hAnsi="Manrope" w:cstheme="minorHAnsi"/>
          <w:sz w:val="20"/>
          <w:szCs w:val="20"/>
        </w:rPr>
        <w:tab/>
      </w:r>
      <w:r w:rsidR="007555C8" w:rsidRPr="007555C8">
        <w:rPr>
          <w:rFonts w:ascii="Manrope" w:hAnsi="Manrope" w:cstheme="minorHAnsi"/>
          <w:sz w:val="20"/>
          <w:szCs w:val="20"/>
        </w:rPr>
        <w:t xml:space="preserve">Legale Rappresentante </w:t>
      </w:r>
    </w:p>
    <w:p w14:paraId="2445B764" w14:textId="02425689" w:rsidR="007555C8" w:rsidRDefault="00E36CFE" w:rsidP="00F941FB">
      <w:pPr>
        <w:tabs>
          <w:tab w:val="left" w:pos="1890"/>
        </w:tabs>
        <w:spacing w:after="0" w:line="300" w:lineRule="exact"/>
        <w:ind w:left="635" w:hanging="567"/>
        <w:jc w:val="both"/>
        <w:rPr>
          <w:rFonts w:ascii="Manrope" w:hAnsi="Manrope" w:cstheme="minorHAnsi"/>
          <w:sz w:val="20"/>
          <w:szCs w:val="20"/>
        </w:rPr>
      </w:pPr>
      <w:sdt>
        <w:sdtPr>
          <w:rPr>
            <w:rFonts w:ascii="Manrope" w:hAnsi="Manrope" w:cstheme="minorHAnsi"/>
            <w:sz w:val="20"/>
            <w:szCs w:val="20"/>
          </w:rPr>
          <w:id w:val="19824108"/>
          <w14:checkbox>
            <w14:checked w14:val="0"/>
            <w14:checkedState w14:val="2612" w14:font="MS Gothic"/>
            <w14:uncheckedState w14:val="2610" w14:font="MS Gothic"/>
          </w14:checkbox>
        </w:sdtPr>
        <w:sdtEndPr/>
        <w:sdtContent>
          <w:r w:rsidR="00F819A7">
            <w:rPr>
              <w:rFonts w:ascii="MS Gothic" w:eastAsia="MS Gothic" w:hAnsi="MS Gothic" w:cstheme="minorHAnsi" w:hint="eastAsia"/>
              <w:sz w:val="20"/>
              <w:szCs w:val="20"/>
            </w:rPr>
            <w:t>☐</w:t>
          </w:r>
        </w:sdtContent>
      </w:sdt>
      <w:r w:rsidR="00F941FB">
        <w:rPr>
          <w:rFonts w:ascii="Manrope" w:hAnsi="Manrope" w:cstheme="minorHAnsi"/>
          <w:sz w:val="20"/>
          <w:szCs w:val="20"/>
        </w:rPr>
        <w:tab/>
      </w:r>
      <w:r w:rsidR="007555C8">
        <w:rPr>
          <w:rFonts w:ascii="Manrope" w:hAnsi="Manrope" w:cstheme="minorHAnsi"/>
          <w:sz w:val="20"/>
          <w:szCs w:val="20"/>
        </w:rPr>
        <w:t>Institore</w:t>
      </w:r>
    </w:p>
    <w:p w14:paraId="6E6C5265" w14:textId="00495A2E" w:rsidR="00C71411" w:rsidRPr="00640F1C" w:rsidRDefault="00E36CFE" w:rsidP="00F941FB">
      <w:pPr>
        <w:pStyle w:val="Paragrafoelenco"/>
        <w:spacing w:after="0" w:line="300" w:lineRule="exact"/>
        <w:ind w:left="635" w:hanging="567"/>
        <w:jc w:val="both"/>
        <w:rPr>
          <w:rFonts w:ascii="Manrope" w:hAnsi="Manrope" w:cstheme="minorHAnsi"/>
          <w:color w:val="102C53" w:themeColor="accent1"/>
          <w:sz w:val="18"/>
          <w:szCs w:val="18"/>
          <w:u w:val="single"/>
        </w:rPr>
      </w:pPr>
      <w:sdt>
        <w:sdtPr>
          <w:rPr>
            <w:rFonts w:ascii="Manrope" w:hAnsi="Manrope" w:cstheme="minorHAnsi"/>
            <w:sz w:val="20"/>
            <w:szCs w:val="20"/>
          </w:rPr>
          <w:id w:val="194590270"/>
          <w14:checkbox>
            <w14:checked w14:val="0"/>
            <w14:checkedState w14:val="2612" w14:font="MS Gothic"/>
            <w14:uncheckedState w14:val="2610" w14:font="MS Gothic"/>
          </w14:checkbox>
        </w:sdtPr>
        <w:sdtEndPr/>
        <w:sdtContent>
          <w:r w:rsidR="00F819A7">
            <w:rPr>
              <w:rFonts w:ascii="MS Gothic" w:eastAsia="MS Gothic" w:hAnsi="MS Gothic" w:cstheme="minorHAnsi" w:hint="eastAsia"/>
              <w:sz w:val="20"/>
              <w:szCs w:val="20"/>
            </w:rPr>
            <w:t>☐</w:t>
          </w:r>
        </w:sdtContent>
      </w:sdt>
      <w:r w:rsidR="00F941FB">
        <w:rPr>
          <w:rFonts w:ascii="Manrope" w:hAnsi="Manrope" w:cstheme="minorHAnsi"/>
          <w:sz w:val="20"/>
          <w:szCs w:val="20"/>
        </w:rPr>
        <w:tab/>
      </w:r>
      <w:r w:rsidR="00C71411">
        <w:rPr>
          <w:rFonts w:ascii="Manrope" w:hAnsi="Manrope" w:cstheme="minorHAnsi"/>
          <w:sz w:val="20"/>
          <w:szCs w:val="20"/>
        </w:rPr>
        <w:t>Procuratore speciale o generale con mandato di rappresentanza con firma disgiunta</w:t>
      </w:r>
      <w:r w:rsidR="00F819A7">
        <w:rPr>
          <w:rFonts w:ascii="Manrope" w:hAnsi="Manrope" w:cstheme="minorHAnsi"/>
          <w:sz w:val="20"/>
          <w:szCs w:val="20"/>
        </w:rPr>
        <w:t xml:space="preserve"> </w:t>
      </w:r>
      <w:r w:rsidR="00C71411" w:rsidRPr="00640F1C">
        <w:rPr>
          <w:rFonts w:ascii="Manrope" w:hAnsi="Manrope" w:cstheme="minorHAnsi"/>
          <w:i/>
          <w:color w:val="102C53" w:themeColor="accent1"/>
          <w:sz w:val="18"/>
          <w:szCs w:val="18"/>
          <w:u w:val="single"/>
        </w:rPr>
        <w:t>allegare la procura, tranne nel caso in cui l’attribuzione dell’incarico risulti dalla visura camerale</w:t>
      </w:r>
    </w:p>
    <w:p w14:paraId="5644FAF7" w14:textId="5CC83C91" w:rsidR="00592DB9" w:rsidRPr="007555C8" w:rsidRDefault="00E36CFE" w:rsidP="00F941FB">
      <w:pPr>
        <w:spacing w:after="0" w:line="300" w:lineRule="exact"/>
        <w:ind w:left="635" w:hanging="567"/>
        <w:jc w:val="both"/>
        <w:rPr>
          <w:rFonts w:ascii="Manrope" w:hAnsi="Manrope" w:cstheme="minorHAnsi"/>
          <w:i/>
          <w:color w:val="102C53" w:themeColor="accent1"/>
          <w:sz w:val="18"/>
          <w:szCs w:val="18"/>
          <w:u w:val="single"/>
        </w:rPr>
      </w:pPr>
      <w:sdt>
        <w:sdtPr>
          <w:rPr>
            <w:rFonts w:ascii="Manrope" w:hAnsi="Manrope" w:cstheme="minorHAnsi"/>
            <w:sz w:val="20"/>
            <w:szCs w:val="20"/>
          </w:rPr>
          <w:id w:val="-1103113270"/>
          <w14:checkbox>
            <w14:checked w14:val="0"/>
            <w14:checkedState w14:val="2612" w14:font="MS Gothic"/>
            <w14:uncheckedState w14:val="2610" w14:font="MS Gothic"/>
          </w14:checkbox>
        </w:sdtPr>
        <w:sdtEndPr/>
        <w:sdtContent>
          <w:r w:rsidR="00F819A7">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7555C8">
        <w:rPr>
          <w:rFonts w:ascii="Manrope" w:hAnsi="Manrope" w:cstheme="minorHAnsi"/>
          <w:sz w:val="20"/>
          <w:szCs w:val="20"/>
        </w:rPr>
        <w:t xml:space="preserve">Procuratore speciale o generale con mandato di rappresentanza con firma congiunta della ditta che rappresenta </w:t>
      </w:r>
      <w:r w:rsidR="00592DB9" w:rsidRPr="007555C8">
        <w:rPr>
          <w:rFonts w:ascii="Manrope" w:hAnsi="Manrope" w:cstheme="minorHAnsi"/>
          <w:i/>
          <w:color w:val="102C53" w:themeColor="accent1"/>
          <w:sz w:val="18"/>
          <w:szCs w:val="18"/>
          <w:u w:val="single"/>
        </w:rPr>
        <w:t>allegare la procura, tranne nel caso in cui l’attribuzione dell’incarico risulti dalla visura camerale</w:t>
      </w:r>
    </w:p>
    <w:p w14:paraId="548949EE" w14:textId="3EB596F3" w:rsidR="00243D21" w:rsidRPr="00243D21" w:rsidRDefault="00243D21" w:rsidP="00243D21">
      <w:pPr>
        <w:spacing w:before="240" w:after="240" w:line="300" w:lineRule="exact"/>
        <w:jc w:val="center"/>
        <w:rPr>
          <w:rFonts w:ascii="Manrope" w:hAnsi="Manrope" w:cstheme="minorHAnsi"/>
          <w:b/>
          <w:bCs/>
          <w:color w:val="102C53" w:themeColor="accent1"/>
          <w:sz w:val="24"/>
          <w:szCs w:val="24"/>
        </w:rPr>
      </w:pPr>
      <w:r w:rsidRPr="00243D21">
        <w:rPr>
          <w:rFonts w:ascii="Manrope" w:hAnsi="Manrope" w:cstheme="minorHAnsi"/>
          <w:b/>
          <w:bCs/>
          <w:color w:val="102C53" w:themeColor="accent1"/>
          <w:sz w:val="24"/>
          <w:szCs w:val="24"/>
        </w:rPr>
        <w:t>CHIEDE</w:t>
      </w:r>
    </w:p>
    <w:p w14:paraId="15CA778B" w14:textId="68854721" w:rsidR="00592DB9" w:rsidRPr="00267FF5" w:rsidRDefault="00243D21" w:rsidP="00592DB9">
      <w:pPr>
        <w:spacing w:after="0" w:line="300" w:lineRule="exact"/>
        <w:jc w:val="both"/>
        <w:rPr>
          <w:rFonts w:ascii="Manrope" w:hAnsi="Manrope" w:cstheme="minorHAnsi"/>
          <w:sz w:val="20"/>
          <w:szCs w:val="20"/>
        </w:rPr>
      </w:pPr>
      <w:r w:rsidRPr="00243D21">
        <w:rPr>
          <w:rFonts w:ascii="Manrope" w:hAnsi="Manrope" w:cstheme="minorHAnsi"/>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243D21">
        <w:rPr>
          <w:rFonts w:ascii="Manrope" w:hAnsi="Manrope" w:cstheme="minorHAnsi"/>
          <w:sz w:val="20"/>
          <w:szCs w:val="20"/>
        </w:rPr>
        <w:t>D.Lgs.</w:t>
      </w:r>
      <w:proofErr w:type="spellEnd"/>
      <w:r w:rsidRPr="00243D21">
        <w:rPr>
          <w:rFonts w:ascii="Manrope" w:hAnsi="Manrope" w:cstheme="minorHAnsi"/>
          <w:sz w:val="20"/>
          <w:szCs w:val="20"/>
        </w:rPr>
        <w:t xml:space="preserve"> </w:t>
      </w:r>
      <w:r w:rsidR="00F819A7">
        <w:rPr>
          <w:rFonts w:ascii="Manrope" w:hAnsi="Manrope" w:cstheme="minorHAnsi"/>
          <w:sz w:val="20"/>
          <w:szCs w:val="20"/>
        </w:rPr>
        <w:t xml:space="preserve">31 marzo </w:t>
      </w:r>
      <w:r w:rsidRPr="00243D21">
        <w:rPr>
          <w:rFonts w:ascii="Manrope" w:hAnsi="Manrope" w:cstheme="minorHAnsi"/>
          <w:sz w:val="20"/>
          <w:szCs w:val="20"/>
        </w:rPr>
        <w:t>2023</w:t>
      </w:r>
      <w:r w:rsidR="00F819A7">
        <w:rPr>
          <w:rFonts w:ascii="Manrope" w:hAnsi="Manrope" w:cstheme="minorHAnsi"/>
          <w:sz w:val="20"/>
          <w:szCs w:val="20"/>
        </w:rPr>
        <w:t xml:space="preserve"> n. 36 (di seguito anche: Codice)</w:t>
      </w:r>
      <w:r w:rsidRPr="00243D21">
        <w:rPr>
          <w:rFonts w:ascii="Manrope" w:hAnsi="Manrope" w:cstheme="minorHAnsi"/>
          <w:sz w:val="20"/>
          <w:szCs w:val="20"/>
        </w:rPr>
        <w:t xml:space="preserve"> e alla normativa vigente in materia</w:t>
      </w:r>
      <w:r>
        <w:rPr>
          <w:rFonts w:ascii="Manrope" w:hAnsi="Manrope" w:cstheme="minorHAnsi"/>
          <w:sz w:val="20"/>
          <w:szCs w:val="20"/>
        </w:rPr>
        <w:t xml:space="preserve">, </w:t>
      </w:r>
      <w:r w:rsidR="00592DB9" w:rsidRPr="00267FF5">
        <w:rPr>
          <w:rFonts w:ascii="Manrope" w:hAnsi="Manrope" w:cstheme="minorHAnsi"/>
          <w:sz w:val="20"/>
          <w:szCs w:val="20"/>
        </w:rPr>
        <w:t>di partecipare in qualità di:</w:t>
      </w:r>
    </w:p>
    <w:p w14:paraId="1358DB7A" w14:textId="680C6BA8" w:rsidR="00592DB9" w:rsidRPr="00F941FB" w:rsidRDefault="00E36CFE" w:rsidP="00F941FB">
      <w:pPr>
        <w:spacing w:after="0" w:line="300" w:lineRule="exact"/>
        <w:ind w:left="635" w:hanging="567"/>
        <w:jc w:val="both"/>
        <w:rPr>
          <w:rFonts w:ascii="MS Gothic" w:eastAsia="MS Gothic" w:hAnsi="MS Gothic" w:cstheme="minorHAnsi"/>
          <w:sz w:val="20"/>
          <w:szCs w:val="20"/>
        </w:rPr>
      </w:pPr>
      <w:sdt>
        <w:sdtPr>
          <w:rPr>
            <w:rFonts w:ascii="MS Gothic" w:eastAsia="MS Gothic" w:hAnsi="MS Gothic" w:cstheme="minorHAnsi"/>
            <w:sz w:val="20"/>
            <w:szCs w:val="20"/>
          </w:rPr>
          <w:id w:val="-989019106"/>
          <w14:checkbox>
            <w14:checked w14:val="0"/>
            <w14:checkedState w14:val="2612" w14:font="MS Gothic"/>
            <w14:uncheckedState w14:val="2610" w14:font="MS Gothic"/>
          </w14:checkbox>
        </w:sdtPr>
        <w:sdtEndPr/>
        <w:sdtContent>
          <w:r w:rsidR="00F819A7">
            <w:rPr>
              <w:rFonts w:ascii="MS Gothic" w:eastAsia="MS Gothic" w:hAnsi="MS Gothic" w:cstheme="minorHAnsi" w:hint="eastAsia"/>
              <w:sz w:val="20"/>
              <w:szCs w:val="20"/>
            </w:rPr>
            <w:t>☐</w:t>
          </w:r>
        </w:sdtContent>
      </w:sdt>
      <w:r w:rsidR="00F941FB" w:rsidRPr="00F941FB">
        <w:rPr>
          <w:rFonts w:ascii="MS Gothic" w:eastAsia="MS Gothic" w:hAnsi="MS Gothic" w:cstheme="minorHAnsi"/>
          <w:sz w:val="20"/>
          <w:szCs w:val="20"/>
        </w:rPr>
        <w:tab/>
      </w:r>
      <w:r w:rsidR="00F941FB" w:rsidRPr="00F941FB">
        <w:rPr>
          <w:rFonts w:ascii="Manrope" w:hAnsi="Manrope" w:cstheme="minorHAnsi"/>
          <w:sz w:val="20"/>
          <w:szCs w:val="20"/>
        </w:rPr>
        <w:tab/>
      </w:r>
      <w:r w:rsidR="00F941FB" w:rsidRPr="00F941FB">
        <w:rPr>
          <w:rFonts w:ascii="Manrope" w:hAnsi="Manrope" w:cstheme="minorHAnsi"/>
          <w:sz w:val="20"/>
          <w:szCs w:val="20"/>
        </w:rPr>
        <w:tab/>
      </w:r>
      <w:r w:rsidR="00F941FB" w:rsidRPr="00F941FB">
        <w:rPr>
          <w:rFonts w:ascii="Manrope" w:hAnsi="Manrope" w:cstheme="minorHAnsi"/>
          <w:sz w:val="20"/>
          <w:szCs w:val="20"/>
        </w:rPr>
        <w:tab/>
      </w:r>
      <w:r w:rsidR="00592DB9" w:rsidRPr="00F941FB">
        <w:rPr>
          <w:rFonts w:ascii="Manrope" w:hAnsi="Manrope" w:cstheme="minorHAnsi"/>
          <w:sz w:val="20"/>
          <w:szCs w:val="20"/>
        </w:rPr>
        <w:t>operatore singolo</w:t>
      </w:r>
    </w:p>
    <w:p w14:paraId="52E891D7" w14:textId="311332D4" w:rsidR="00592DB9" w:rsidRPr="00C71411" w:rsidRDefault="00E36CFE" w:rsidP="00F941FB">
      <w:pPr>
        <w:spacing w:after="0" w:line="300" w:lineRule="exact"/>
        <w:ind w:left="635" w:hanging="567"/>
        <w:jc w:val="both"/>
        <w:rPr>
          <w:rFonts w:ascii="Manrope" w:hAnsi="Manrope" w:cstheme="minorHAnsi"/>
          <w:i/>
          <w:sz w:val="20"/>
          <w:szCs w:val="20"/>
        </w:rPr>
      </w:pPr>
      <w:sdt>
        <w:sdtPr>
          <w:rPr>
            <w:rFonts w:ascii="Manrope" w:hAnsi="Manrope" w:cstheme="minorHAnsi"/>
            <w:sz w:val="20"/>
            <w:szCs w:val="20"/>
          </w:rPr>
          <w:id w:val="-319427947"/>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C71411">
        <w:rPr>
          <w:rFonts w:ascii="Manrope" w:hAnsi="Manrope" w:cstheme="minorHAnsi"/>
          <w:sz w:val="20"/>
          <w:szCs w:val="20"/>
        </w:rPr>
        <w:t xml:space="preserve">componente del raggruppamento temporaneo/consorzio ordinario </w:t>
      </w:r>
      <w:r w:rsidR="00592DB9" w:rsidRPr="00C71411">
        <w:rPr>
          <w:rFonts w:ascii="Manrope" w:hAnsi="Manrope" w:cstheme="minorHAnsi"/>
          <w:i/>
          <w:color w:val="102C53" w:themeColor="accent1"/>
          <w:sz w:val="18"/>
          <w:szCs w:val="18"/>
          <w:u w:val="single"/>
        </w:rPr>
        <w:t>indicare se costituito o costituendo</w:t>
      </w:r>
      <w:r w:rsidR="00592DB9" w:rsidRPr="00C71411">
        <w:rPr>
          <w:rFonts w:ascii="Manrope" w:hAnsi="Manrope" w:cstheme="minorHAnsi"/>
          <w:color w:val="102C53" w:themeColor="accent1"/>
          <w:sz w:val="18"/>
          <w:szCs w:val="18"/>
        </w:rPr>
        <w:t xml:space="preserve"> </w:t>
      </w:r>
      <w:r w:rsidR="00592DB9" w:rsidRPr="00C71411">
        <w:rPr>
          <w:rFonts w:ascii="Manrope" w:hAnsi="Manrope" w:cstheme="minorHAnsi"/>
          <w:sz w:val="20"/>
          <w:szCs w:val="20"/>
        </w:rPr>
        <w:t xml:space="preserve">formato da: </w:t>
      </w:r>
      <w:r w:rsidR="00F819A7">
        <w:rPr>
          <w:rFonts w:ascii="Manrope" w:hAnsi="Manrope" w:cstheme="minorHAnsi"/>
          <w:sz w:val="20"/>
          <w:szCs w:val="20"/>
        </w:rPr>
        <w:t>___________________</w:t>
      </w:r>
      <w:r w:rsidR="00592DB9" w:rsidRPr="00C71411">
        <w:rPr>
          <w:rFonts w:ascii="Manrope" w:hAnsi="Manrope" w:cstheme="minorHAnsi"/>
          <w:sz w:val="20"/>
          <w:szCs w:val="20"/>
        </w:rPr>
        <w:t xml:space="preserve"> </w:t>
      </w:r>
      <w:r w:rsidR="00592DB9" w:rsidRPr="00C71411">
        <w:rPr>
          <w:rFonts w:ascii="Manrope" w:hAnsi="Manrope" w:cstheme="minorHAnsi"/>
          <w:i/>
          <w:iCs/>
          <w:color w:val="102C53" w:themeColor="accent1"/>
          <w:sz w:val="18"/>
          <w:szCs w:val="18"/>
          <w:u w:val="single"/>
        </w:rPr>
        <w:t>indicare i ruoli ricoperti</w:t>
      </w:r>
      <w:r w:rsidR="00592DB9" w:rsidRPr="00C71411">
        <w:rPr>
          <w:rFonts w:ascii="Manrope" w:hAnsi="Manrope" w:cstheme="minorHAnsi"/>
          <w:color w:val="102C53" w:themeColor="accent1"/>
          <w:sz w:val="18"/>
          <w:szCs w:val="18"/>
        </w:rPr>
        <w:t xml:space="preserve"> </w:t>
      </w:r>
      <w:r w:rsidR="00F819A7">
        <w:rPr>
          <w:rFonts w:ascii="Manrope" w:hAnsi="Manrope" w:cstheme="minorHAnsi"/>
          <w:sz w:val="20"/>
          <w:szCs w:val="20"/>
        </w:rPr>
        <w:t>______________</w:t>
      </w:r>
    </w:p>
    <w:p w14:paraId="3F2FB9A0" w14:textId="768DFEE7" w:rsidR="00592DB9" w:rsidRPr="00C71411" w:rsidRDefault="00E36CFE" w:rsidP="00F941FB">
      <w:pPr>
        <w:suppressAutoHyphens/>
        <w:spacing w:after="0" w:line="300" w:lineRule="exact"/>
        <w:ind w:left="635" w:hanging="567"/>
        <w:jc w:val="both"/>
        <w:rPr>
          <w:rFonts w:ascii="Manrope" w:hAnsi="Manrope" w:cstheme="minorHAnsi"/>
          <w:sz w:val="20"/>
          <w:szCs w:val="20"/>
        </w:rPr>
      </w:pPr>
      <w:sdt>
        <w:sdtPr>
          <w:rPr>
            <w:rFonts w:ascii="Manrope" w:hAnsi="Manrope" w:cstheme="minorHAnsi"/>
            <w:sz w:val="20"/>
            <w:szCs w:val="20"/>
          </w:rPr>
          <w:id w:val="-1781557456"/>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C71411">
        <w:rPr>
          <w:rFonts w:ascii="Manrope" w:hAnsi="Manrope" w:cstheme="minorHAnsi"/>
          <w:sz w:val="20"/>
          <w:szCs w:val="20"/>
        </w:rPr>
        <w:t>consorzio stabile/consorziata del consorzio stabile_______</w:t>
      </w:r>
    </w:p>
    <w:p w14:paraId="24F104C5" w14:textId="4078DB5B" w:rsidR="00592DB9" w:rsidRPr="00C71411" w:rsidRDefault="00E36CFE" w:rsidP="00F941FB">
      <w:pPr>
        <w:suppressAutoHyphens/>
        <w:spacing w:after="0" w:line="300" w:lineRule="exact"/>
        <w:ind w:left="635" w:hanging="567"/>
        <w:jc w:val="both"/>
        <w:rPr>
          <w:rFonts w:ascii="Manrope" w:hAnsi="Manrope" w:cstheme="minorHAnsi"/>
          <w:sz w:val="20"/>
          <w:szCs w:val="20"/>
        </w:rPr>
      </w:pPr>
      <w:sdt>
        <w:sdtPr>
          <w:rPr>
            <w:rFonts w:ascii="Manrope" w:hAnsi="Manrope" w:cstheme="minorHAnsi"/>
            <w:sz w:val="20"/>
            <w:szCs w:val="20"/>
          </w:rPr>
          <w:id w:val="1771897273"/>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C71411">
        <w:rPr>
          <w:rFonts w:ascii="Manrope" w:hAnsi="Manrope" w:cstheme="minorHAnsi"/>
          <w:sz w:val="20"/>
          <w:szCs w:val="20"/>
        </w:rPr>
        <w:t>consorzio tra società cooperative/consorziata del consorzio tra società cooperative__________</w:t>
      </w:r>
    </w:p>
    <w:p w14:paraId="4D50C4A5" w14:textId="7783FA36" w:rsidR="00592DB9" w:rsidRPr="00C71411" w:rsidRDefault="00E36CFE" w:rsidP="00F941FB">
      <w:pPr>
        <w:suppressAutoHyphens/>
        <w:spacing w:after="0" w:line="300" w:lineRule="exact"/>
        <w:ind w:left="635" w:hanging="567"/>
        <w:jc w:val="both"/>
        <w:rPr>
          <w:rFonts w:ascii="Manrope" w:hAnsi="Manrope" w:cstheme="minorHAnsi"/>
          <w:sz w:val="20"/>
          <w:szCs w:val="20"/>
        </w:rPr>
      </w:pPr>
      <w:sdt>
        <w:sdtPr>
          <w:rPr>
            <w:rFonts w:ascii="Manrope" w:hAnsi="Manrope" w:cstheme="minorHAnsi"/>
            <w:sz w:val="20"/>
            <w:szCs w:val="20"/>
          </w:rPr>
          <w:id w:val="-1575427977"/>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C71411">
        <w:rPr>
          <w:rFonts w:ascii="Manrope" w:hAnsi="Manrope" w:cstheme="minorHAnsi"/>
          <w:sz w:val="20"/>
          <w:szCs w:val="20"/>
        </w:rPr>
        <w:t>consorzio tra imprese artigiane</w:t>
      </w:r>
      <w:r w:rsidR="00592DB9" w:rsidRPr="00C71411">
        <w:rPr>
          <w:rFonts w:ascii="Manrope" w:hAnsi="Manrope" w:cstheme="minorHAnsi"/>
        </w:rPr>
        <w:t>/</w:t>
      </w:r>
      <w:r w:rsidR="00592DB9" w:rsidRPr="00C71411">
        <w:rPr>
          <w:rFonts w:ascii="Manrope" w:hAnsi="Manrope" w:cstheme="minorHAnsi"/>
          <w:sz w:val="20"/>
          <w:szCs w:val="20"/>
        </w:rPr>
        <w:t>consorziata del consorzio tra società cooperative__________</w:t>
      </w:r>
    </w:p>
    <w:p w14:paraId="2E94C7EF" w14:textId="1D22E6C0" w:rsidR="00592DB9" w:rsidRPr="00C71411" w:rsidRDefault="00E36CFE" w:rsidP="00F941FB">
      <w:pPr>
        <w:suppressAutoHyphens/>
        <w:spacing w:after="0" w:line="300" w:lineRule="exact"/>
        <w:ind w:left="635" w:hanging="567"/>
        <w:jc w:val="both"/>
        <w:rPr>
          <w:rFonts w:ascii="Manrope" w:hAnsi="Manrope" w:cstheme="minorHAnsi"/>
          <w:i/>
          <w:sz w:val="20"/>
          <w:szCs w:val="20"/>
        </w:rPr>
      </w:pPr>
      <w:sdt>
        <w:sdtPr>
          <w:rPr>
            <w:rFonts w:ascii="Manrope" w:hAnsi="Manrope" w:cstheme="minorHAnsi"/>
            <w:sz w:val="20"/>
            <w:szCs w:val="20"/>
          </w:rPr>
          <w:id w:val="-311106626"/>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C71411">
        <w:rPr>
          <w:rFonts w:ascii="Manrope" w:hAnsi="Manrope" w:cstheme="minorHAnsi"/>
          <w:sz w:val="20"/>
          <w:szCs w:val="20"/>
        </w:rPr>
        <w:t>rete dotata di organo comune costituita tra le seguenti imprese</w:t>
      </w:r>
      <w:r w:rsidR="00C71411">
        <w:rPr>
          <w:rFonts w:ascii="Manrope" w:hAnsi="Manrope" w:cstheme="minorHAnsi"/>
          <w:sz w:val="20"/>
          <w:szCs w:val="20"/>
        </w:rPr>
        <w:t xml:space="preserve"> ___________________</w:t>
      </w:r>
    </w:p>
    <w:p w14:paraId="1CC6D512" w14:textId="6A766B1C" w:rsidR="00592DB9" w:rsidRPr="00C71411" w:rsidRDefault="00E36CFE" w:rsidP="00F941FB">
      <w:pPr>
        <w:suppressAutoHyphens/>
        <w:spacing w:after="0" w:line="300" w:lineRule="exact"/>
        <w:ind w:left="635" w:hanging="567"/>
        <w:jc w:val="both"/>
        <w:rPr>
          <w:rFonts w:ascii="Manrope" w:hAnsi="Manrope" w:cstheme="minorHAnsi"/>
          <w:i/>
          <w:sz w:val="20"/>
          <w:szCs w:val="20"/>
        </w:rPr>
      </w:pPr>
      <w:sdt>
        <w:sdtPr>
          <w:rPr>
            <w:rFonts w:ascii="Manrope" w:hAnsi="Manrope" w:cstheme="minorHAnsi"/>
            <w:sz w:val="20"/>
            <w:szCs w:val="20"/>
          </w:rPr>
          <w:id w:val="1182401296"/>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C71411">
        <w:rPr>
          <w:rFonts w:ascii="Manrope" w:hAnsi="Manrope" w:cstheme="minorHAnsi"/>
          <w:sz w:val="20"/>
          <w:szCs w:val="20"/>
        </w:rPr>
        <w:t>rete sprovvista di organo comune o con organo comune privo di rappresentanza, costituita tra le seguenti imprese</w:t>
      </w:r>
      <w:r w:rsidR="00F819A7">
        <w:rPr>
          <w:rFonts w:ascii="Manrope" w:hAnsi="Manrope" w:cstheme="minorHAnsi"/>
          <w:sz w:val="20"/>
          <w:szCs w:val="20"/>
        </w:rPr>
        <w:t xml:space="preserve"> ______________</w:t>
      </w:r>
    </w:p>
    <w:p w14:paraId="12E8E4B1" w14:textId="5BF80EAD" w:rsidR="00592DB9" w:rsidRPr="00C71411" w:rsidRDefault="00E36CFE" w:rsidP="00F941FB">
      <w:pPr>
        <w:suppressAutoHyphens/>
        <w:spacing w:after="0" w:line="300" w:lineRule="exact"/>
        <w:ind w:left="635" w:hanging="567"/>
        <w:jc w:val="both"/>
        <w:rPr>
          <w:rFonts w:ascii="Manrope" w:hAnsi="Manrope" w:cstheme="minorHAnsi"/>
          <w:i/>
          <w:sz w:val="20"/>
          <w:szCs w:val="20"/>
        </w:rPr>
      </w:pPr>
      <w:sdt>
        <w:sdtPr>
          <w:rPr>
            <w:rFonts w:ascii="Manrope" w:hAnsi="Manrope" w:cstheme="minorHAnsi"/>
            <w:sz w:val="20"/>
            <w:szCs w:val="20"/>
          </w:rPr>
          <w:id w:val="-1287573469"/>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C71411">
        <w:rPr>
          <w:rFonts w:ascii="Manrope" w:hAnsi="Manrope" w:cstheme="minorHAnsi"/>
          <w:sz w:val="20"/>
          <w:szCs w:val="20"/>
        </w:rPr>
        <w:t>GEIE costituito tra</w:t>
      </w:r>
      <w:r w:rsidR="00F819A7">
        <w:rPr>
          <w:rFonts w:ascii="Manrope" w:hAnsi="Manrope" w:cstheme="minorHAnsi"/>
          <w:sz w:val="20"/>
          <w:szCs w:val="20"/>
        </w:rPr>
        <w:t xml:space="preserve"> ______________</w:t>
      </w:r>
    </w:p>
    <w:p w14:paraId="0B9A02EA" w14:textId="13F1D82C" w:rsidR="00592DB9" w:rsidRPr="00C71411" w:rsidRDefault="00E36CFE" w:rsidP="00F941FB">
      <w:pPr>
        <w:suppressAutoHyphens/>
        <w:spacing w:after="0" w:line="300" w:lineRule="exact"/>
        <w:ind w:left="635" w:hanging="567"/>
        <w:jc w:val="both"/>
        <w:rPr>
          <w:rFonts w:ascii="Manrope" w:hAnsi="Manrope" w:cstheme="minorHAnsi"/>
          <w:i/>
          <w:sz w:val="20"/>
          <w:szCs w:val="20"/>
        </w:rPr>
      </w:pPr>
      <w:sdt>
        <w:sdtPr>
          <w:rPr>
            <w:rFonts w:ascii="Manrope" w:hAnsi="Manrope" w:cstheme="minorHAnsi"/>
            <w:sz w:val="20"/>
            <w:szCs w:val="20"/>
          </w:rPr>
          <w:id w:val="-543760676"/>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C71411">
        <w:rPr>
          <w:rFonts w:ascii="Manrope" w:hAnsi="Manrope" w:cstheme="minorHAnsi"/>
          <w:sz w:val="20"/>
          <w:szCs w:val="20"/>
        </w:rPr>
        <w:t xml:space="preserve">altro </w:t>
      </w:r>
      <w:r w:rsidR="00592DB9" w:rsidRPr="00C71411">
        <w:rPr>
          <w:rFonts w:ascii="Manrope" w:hAnsi="Manrope" w:cstheme="minorHAnsi"/>
          <w:i/>
          <w:iCs/>
          <w:color w:val="102C53" w:themeColor="accent1"/>
          <w:sz w:val="18"/>
          <w:szCs w:val="18"/>
          <w:u w:val="single"/>
        </w:rPr>
        <w:t>indicare altre, eventuali forme di partecipazione previste dalla normativa speciale di settore</w:t>
      </w:r>
    </w:p>
    <w:p w14:paraId="1E620B5C" w14:textId="420221A0" w:rsidR="00243D21" w:rsidRDefault="00310B0F" w:rsidP="00C71411">
      <w:pPr>
        <w:spacing w:before="240" w:after="240" w:line="300" w:lineRule="exact"/>
        <w:jc w:val="both"/>
        <w:rPr>
          <w:rFonts w:ascii="Manrope" w:hAnsi="Manrope" w:cstheme="minorHAnsi"/>
          <w:sz w:val="20"/>
          <w:szCs w:val="20"/>
        </w:rPr>
      </w:pPr>
      <w:r>
        <w:rPr>
          <w:rFonts w:ascii="Manrope" w:hAnsi="Manrope" w:cstheme="minorHAnsi"/>
          <w:sz w:val="20"/>
          <w:szCs w:val="20"/>
        </w:rPr>
        <w:t xml:space="preserve">(di seguito: “operatore economico”), di partecipare </w:t>
      </w:r>
      <w:r w:rsidR="00243D21">
        <w:rPr>
          <w:rFonts w:ascii="Manrope" w:hAnsi="Manrope" w:cstheme="minorHAnsi"/>
          <w:sz w:val="20"/>
          <w:szCs w:val="20"/>
        </w:rPr>
        <w:t>alla</w:t>
      </w:r>
    </w:p>
    <w:p w14:paraId="57911034" w14:textId="68D677DD" w:rsidR="00243D21" w:rsidRPr="00243D21" w:rsidRDefault="00243D21" w:rsidP="00243D21">
      <w:pPr>
        <w:shd w:val="clear" w:color="auto" w:fill="102C53" w:themeFill="accent1"/>
        <w:spacing w:after="0" w:line="300" w:lineRule="exact"/>
        <w:jc w:val="both"/>
        <w:rPr>
          <w:rFonts w:ascii="Manrope" w:hAnsi="Manrope" w:cstheme="minorHAnsi"/>
          <w:b/>
          <w:bCs/>
          <w:sz w:val="20"/>
          <w:szCs w:val="20"/>
        </w:rPr>
      </w:pPr>
      <w:r w:rsidRPr="0026447C">
        <w:rPr>
          <w:rFonts w:ascii="Manrope" w:hAnsi="Manrope" w:cstheme="minorHAnsi"/>
          <w:b/>
          <w:bCs/>
          <w:sz w:val="20"/>
          <w:szCs w:val="20"/>
          <w:shd w:val="clear" w:color="auto" w:fill="102C53" w:themeFill="accent1"/>
        </w:rPr>
        <w:t xml:space="preserve">GARA APERTA AI SENSI DELL’ART. 71 D.LGS. 36/2023 PER </w:t>
      </w:r>
      <w:r w:rsidR="0026447C" w:rsidRPr="0026447C">
        <w:rPr>
          <w:rFonts w:ascii="Manrope" w:hAnsi="Manrope" w:cstheme="minorHAnsi"/>
          <w:b/>
          <w:bCs/>
          <w:sz w:val="20"/>
          <w:szCs w:val="20"/>
          <w:shd w:val="clear" w:color="auto" w:fill="102C53" w:themeFill="accent1"/>
        </w:rPr>
        <w:t>L’“AFFIDAMENTO DEL SERVIZIO DI EROGAZIONE DEI CORSI DI LINGUA” DEL POLITECNICO DI MILANO (LOTTO 1 CORSI DI LINGUA ITALIANA PER STUDENTI STRANIERI CIG BC6A308ADB; LOTTO 2 CORSI DI LINGUA STRANIERA: LINGUA INGLESE E TUTORATO CIG BC6A309BAE; LOTTO 3 CORSI DI LINGUA STRANIERA: ARABA, CINESE, FRANCESE, GIAPPONESE, PORTOGHESE, RUSSA, SPAGNOLA, TEDESCA CIG</w:t>
      </w:r>
      <w:r w:rsidR="0026447C" w:rsidRPr="0026447C">
        <w:rPr>
          <w:rFonts w:ascii="Manrope" w:hAnsi="Manrope" w:cstheme="minorHAnsi"/>
          <w:b/>
          <w:bCs/>
          <w:sz w:val="20"/>
          <w:szCs w:val="20"/>
        </w:rPr>
        <w:t xml:space="preserve"> BC6A30AC81)</w:t>
      </w:r>
    </w:p>
    <w:p w14:paraId="1531E2BC" w14:textId="0BDAEA7C" w:rsidR="00243D21" w:rsidRDefault="00243D21" w:rsidP="00C71411">
      <w:pPr>
        <w:pStyle w:val="BodySPAZIO"/>
        <w:spacing w:before="240" w:after="240"/>
      </w:pPr>
      <w:r>
        <w:t>e</w:t>
      </w:r>
    </w:p>
    <w:p w14:paraId="4EB24374" w14:textId="1644AD2A" w:rsidR="00243D21" w:rsidRDefault="00243D21" w:rsidP="00243D21">
      <w:pPr>
        <w:spacing w:before="240" w:after="240" w:line="300" w:lineRule="exact"/>
        <w:jc w:val="center"/>
        <w:rPr>
          <w:rFonts w:ascii="Manrope" w:hAnsi="Manrope" w:cstheme="minorHAnsi"/>
          <w:b/>
          <w:bCs/>
          <w:color w:val="102C53" w:themeColor="accent1"/>
          <w:sz w:val="24"/>
          <w:szCs w:val="24"/>
        </w:rPr>
      </w:pPr>
      <w:r>
        <w:rPr>
          <w:rFonts w:ascii="Manrope" w:hAnsi="Manrope" w:cstheme="minorHAnsi"/>
          <w:b/>
          <w:bCs/>
          <w:color w:val="102C53" w:themeColor="accent1"/>
          <w:sz w:val="24"/>
          <w:szCs w:val="24"/>
        </w:rPr>
        <w:t>DICHIARA</w:t>
      </w:r>
    </w:p>
    <w:p w14:paraId="0496426A" w14:textId="2981A282" w:rsidR="00243D21" w:rsidRPr="002973BF" w:rsidRDefault="00243D21" w:rsidP="00C43DE0">
      <w:pPr>
        <w:pStyle w:val="BodySPAZIO"/>
        <w:numPr>
          <w:ilvl w:val="0"/>
          <w:numId w:val="8"/>
        </w:numPr>
        <w:jc w:val="both"/>
        <w:rPr>
          <w:lang w:val="it-IT"/>
        </w:rPr>
      </w:pPr>
      <w:bookmarkStart w:id="2" w:name="_Hlk159230119"/>
      <w:r w:rsidRPr="002973BF">
        <w:rPr>
          <w:rFonts w:hint="cs"/>
          <w:lang w:val="it-IT"/>
        </w:rPr>
        <w:t>di aver preso visione dell'appalto e di tutta la documentazione ad essi allegata nonché di tutti i documenti ivi richiamati e citati, di averli attentamente letti e accettarli integralmente e incondizionatamente</w:t>
      </w:r>
      <w:bookmarkEnd w:id="2"/>
      <w:r w:rsidRPr="002973BF">
        <w:rPr>
          <w:rFonts w:hint="cs"/>
          <w:lang w:val="it-IT"/>
        </w:rPr>
        <w:t>, senza alcuna riserva</w:t>
      </w:r>
      <w:r w:rsidR="004427E3">
        <w:rPr>
          <w:lang w:val="it-IT"/>
        </w:rPr>
        <w:t>.</w:t>
      </w:r>
    </w:p>
    <w:p w14:paraId="137E8978" w14:textId="77DCE829" w:rsidR="00243D21" w:rsidRPr="00A1703C" w:rsidRDefault="00243D21" w:rsidP="00C43DE0">
      <w:pPr>
        <w:pStyle w:val="BodySPAZIO"/>
        <w:numPr>
          <w:ilvl w:val="0"/>
          <w:numId w:val="8"/>
        </w:numPr>
        <w:jc w:val="both"/>
        <w:rPr>
          <w:lang w:val="it-IT"/>
        </w:rPr>
      </w:pPr>
      <w:r w:rsidRPr="00A1703C">
        <w:rPr>
          <w:lang w:val="it-IT"/>
        </w:rPr>
        <w:lastRenderedPageBreak/>
        <w:t xml:space="preserve">di aver preso visione della documentazione relativa a: </w:t>
      </w:r>
    </w:p>
    <w:p w14:paraId="63B3D243" w14:textId="2AB1ECCA" w:rsidR="00243D21" w:rsidRDefault="00243D21" w:rsidP="00C43DE0">
      <w:pPr>
        <w:pStyle w:val="BodySPAZIO"/>
        <w:numPr>
          <w:ilvl w:val="1"/>
          <w:numId w:val="8"/>
        </w:numPr>
        <w:jc w:val="both"/>
        <w:rPr>
          <w:lang w:val="it-IT"/>
        </w:rPr>
      </w:pPr>
      <w:r w:rsidRPr="00243D21">
        <w:rPr>
          <w:lang w:val="it-IT"/>
        </w:rPr>
        <w:t>dettagliate informazioni sui rischi specifici esistenti nell’ambiente in cui sono destinati ad operare gli operatori dell’appaltatore e sulle misure di prevenzione e di emergenza adottate in relazione alla propria attività</w:t>
      </w:r>
      <w:r w:rsidR="0026447C">
        <w:rPr>
          <w:lang w:val="it-IT"/>
        </w:rPr>
        <w:t>.</w:t>
      </w:r>
    </w:p>
    <w:p w14:paraId="17EAA2A9" w14:textId="7D35BB55" w:rsidR="00592DB9" w:rsidRPr="0026447C" w:rsidRDefault="00592DB9" w:rsidP="00243D21">
      <w:pPr>
        <w:pStyle w:val="Titolo2"/>
        <w:rPr>
          <w:lang w:val="it-IT"/>
        </w:rPr>
      </w:pPr>
      <w:r w:rsidRPr="0026447C">
        <w:rPr>
          <w:lang w:val="it-IT"/>
        </w:rPr>
        <w:t>Dichiarazioni sul lotto di partecipazione</w:t>
      </w:r>
    </w:p>
    <w:p w14:paraId="7EB23A48" w14:textId="179AED56" w:rsidR="00592DB9" w:rsidRPr="00243D21" w:rsidRDefault="00592DB9" w:rsidP="00C43DE0">
      <w:pPr>
        <w:pStyle w:val="BodySPAZIO"/>
        <w:numPr>
          <w:ilvl w:val="0"/>
          <w:numId w:val="8"/>
        </w:numPr>
        <w:rPr>
          <w:i/>
        </w:rPr>
      </w:pPr>
      <w:r w:rsidRPr="00243D21">
        <w:t xml:space="preserve">di </w:t>
      </w:r>
      <w:r w:rsidRPr="00243D21">
        <w:rPr>
          <w:lang w:val="it-IT"/>
        </w:rPr>
        <w:t>partecipare</w:t>
      </w:r>
      <w:r w:rsidRPr="00243D21">
        <w:t xml:space="preserve"> al</w:t>
      </w:r>
      <w:r w:rsidR="00243D21">
        <w:t>:</w:t>
      </w:r>
    </w:p>
    <w:p w14:paraId="1672C5E2" w14:textId="158F425F" w:rsidR="00592DB9" w:rsidRPr="00734FEE" w:rsidRDefault="00592DB9" w:rsidP="00592DB9">
      <w:pPr>
        <w:pStyle w:val="Paragrafoelenco"/>
        <w:suppressAutoHyphens/>
        <w:spacing w:after="0" w:line="300" w:lineRule="exact"/>
        <w:jc w:val="both"/>
        <w:rPr>
          <w:rFonts w:ascii="Manrope" w:hAnsi="Manrope" w:cstheme="minorHAnsi"/>
          <w:i/>
          <w:sz w:val="20"/>
          <w:szCs w:val="20"/>
        </w:rPr>
      </w:pPr>
      <w:r w:rsidRPr="000D31F1">
        <w:rPr>
          <w:rFonts w:ascii="Manrope" w:hAnsi="Manrope" w:cstheme="minorHAnsi"/>
          <w:i/>
          <w:iCs/>
          <w:color w:val="102C53" w:themeColor="accent1"/>
          <w:sz w:val="18"/>
          <w:szCs w:val="18"/>
          <w:u w:val="single"/>
        </w:rPr>
        <w:t>selezionare il lotto</w:t>
      </w:r>
      <w:r w:rsidR="0012396A">
        <w:rPr>
          <w:rFonts w:ascii="Manrope" w:hAnsi="Manrope" w:cstheme="minorHAnsi"/>
          <w:i/>
          <w:iCs/>
          <w:color w:val="102C53" w:themeColor="accent1"/>
          <w:sz w:val="18"/>
          <w:szCs w:val="18"/>
          <w:u w:val="single"/>
        </w:rPr>
        <w:t>/i lotti</w:t>
      </w:r>
      <w:r w:rsidRPr="000D31F1">
        <w:rPr>
          <w:rFonts w:ascii="Manrope" w:hAnsi="Manrope" w:cstheme="minorHAnsi"/>
          <w:i/>
          <w:iCs/>
          <w:color w:val="102C53" w:themeColor="accent1"/>
          <w:sz w:val="18"/>
          <w:szCs w:val="18"/>
          <w:u w:val="single"/>
        </w:rPr>
        <w:t xml:space="preserve"> a cui si intende partecipare</w:t>
      </w:r>
    </w:p>
    <w:p w14:paraId="4C1E2DF7" w14:textId="775E32AA" w:rsidR="00592DB9" w:rsidRPr="00C71411" w:rsidRDefault="00E36CFE" w:rsidP="00F941FB">
      <w:pPr>
        <w:spacing w:before="240" w:after="240" w:line="300" w:lineRule="exact"/>
        <w:ind w:left="2058" w:hanging="1134"/>
        <w:jc w:val="both"/>
        <w:rPr>
          <w:rFonts w:ascii="Manrope" w:hAnsi="Manrope" w:cstheme="minorHAnsi"/>
          <w:sz w:val="20"/>
          <w:szCs w:val="20"/>
        </w:rPr>
      </w:pPr>
      <w:sdt>
        <w:sdtPr>
          <w:rPr>
            <w:rFonts w:ascii="Manrope" w:hAnsi="Manrope" w:cstheme="minorHAnsi"/>
            <w:b/>
            <w:bCs/>
            <w:color w:val="102C53" w:themeColor="accent1"/>
            <w:sz w:val="20"/>
            <w:szCs w:val="20"/>
          </w:rPr>
          <w:id w:val="-579367461"/>
          <w14:checkbox>
            <w14:checked w14:val="0"/>
            <w14:checkedState w14:val="2612" w14:font="MS Gothic"/>
            <w14:uncheckedState w14:val="2610" w14:font="MS Gothic"/>
          </w14:checkbox>
        </w:sdtPr>
        <w:sdtEndPr/>
        <w:sdtContent>
          <w:r w:rsidR="00C71411">
            <w:rPr>
              <w:rFonts w:ascii="MS Gothic" w:eastAsia="MS Gothic" w:hAnsi="MS Gothic" w:cstheme="minorHAnsi" w:hint="eastAsia"/>
              <w:b/>
              <w:bCs/>
              <w:color w:val="102C53" w:themeColor="accent1"/>
              <w:sz w:val="20"/>
              <w:szCs w:val="20"/>
            </w:rPr>
            <w:t>☐</w:t>
          </w:r>
        </w:sdtContent>
      </w:sdt>
      <w:r w:rsidR="00F941FB">
        <w:rPr>
          <w:rFonts w:ascii="Manrope" w:hAnsi="Manrope" w:cstheme="minorHAnsi"/>
          <w:b/>
          <w:bCs/>
          <w:color w:val="102C53" w:themeColor="accent1"/>
          <w:sz w:val="20"/>
          <w:szCs w:val="20"/>
        </w:rPr>
        <w:tab/>
      </w:r>
      <w:r w:rsidR="00F941FB">
        <w:rPr>
          <w:rFonts w:ascii="Manrope" w:hAnsi="Manrope" w:cstheme="minorHAnsi"/>
          <w:b/>
          <w:bCs/>
          <w:color w:val="102C53" w:themeColor="accent1"/>
          <w:sz w:val="20"/>
          <w:szCs w:val="20"/>
        </w:rPr>
        <w:tab/>
      </w:r>
      <w:r w:rsidR="0026447C" w:rsidRPr="00C71411">
        <w:rPr>
          <w:rFonts w:ascii="Manrope" w:hAnsi="Manrope" w:cstheme="minorHAnsi"/>
          <w:b/>
          <w:bCs/>
          <w:color w:val="102C53" w:themeColor="accent1"/>
          <w:sz w:val="20"/>
          <w:szCs w:val="20"/>
        </w:rPr>
        <w:t>LOTTO 1</w:t>
      </w:r>
      <w:r w:rsidR="0026447C" w:rsidRPr="00C71411">
        <w:rPr>
          <w:rFonts w:ascii="Manrope" w:hAnsi="Manrope" w:cstheme="minorHAnsi"/>
          <w:color w:val="102C53" w:themeColor="accent1"/>
          <w:sz w:val="20"/>
          <w:szCs w:val="20"/>
        </w:rPr>
        <w:t xml:space="preserve"> </w:t>
      </w:r>
      <w:r w:rsidR="0026447C" w:rsidRPr="00C71411">
        <w:rPr>
          <w:rFonts w:ascii="Manrope" w:hAnsi="Manrope" w:cstheme="minorHAnsi"/>
          <w:sz w:val="20"/>
          <w:szCs w:val="20"/>
        </w:rPr>
        <w:t xml:space="preserve">CORSI DI LINGUA ITALIANA PER STUDENTI STRANIERI - CIG </w:t>
      </w:r>
      <w:r w:rsidR="0026447C" w:rsidRPr="0026447C">
        <w:rPr>
          <w:rFonts w:ascii="Manrope" w:hAnsi="Manrope" w:cstheme="minorHAnsi"/>
          <w:sz w:val="20"/>
          <w:szCs w:val="20"/>
        </w:rPr>
        <w:t>BC6A308ADB</w:t>
      </w:r>
    </w:p>
    <w:p w14:paraId="033FD676" w14:textId="780E3B39" w:rsidR="00592DB9" w:rsidRPr="00C71411" w:rsidRDefault="00E36CFE" w:rsidP="00F941FB">
      <w:pPr>
        <w:spacing w:before="240" w:after="240" w:line="300" w:lineRule="exact"/>
        <w:ind w:left="2058" w:hanging="1134"/>
        <w:jc w:val="both"/>
        <w:rPr>
          <w:rFonts w:ascii="Manrope" w:hAnsi="Manrope" w:cstheme="minorHAnsi"/>
          <w:sz w:val="20"/>
          <w:szCs w:val="20"/>
        </w:rPr>
      </w:pPr>
      <w:sdt>
        <w:sdtPr>
          <w:rPr>
            <w:rFonts w:ascii="Manrope" w:hAnsi="Manrope" w:cstheme="minorHAnsi"/>
            <w:b/>
            <w:bCs/>
            <w:color w:val="102C53" w:themeColor="accent1"/>
            <w:sz w:val="20"/>
            <w:szCs w:val="20"/>
          </w:rPr>
          <w:id w:val="-1412999484"/>
          <w14:checkbox>
            <w14:checked w14:val="0"/>
            <w14:checkedState w14:val="2612" w14:font="MS Gothic"/>
            <w14:uncheckedState w14:val="2610" w14:font="MS Gothic"/>
          </w14:checkbox>
        </w:sdtPr>
        <w:sdtEndPr/>
        <w:sdtContent>
          <w:r w:rsidR="00C71411">
            <w:rPr>
              <w:rFonts w:ascii="MS Gothic" w:eastAsia="MS Gothic" w:hAnsi="MS Gothic" w:cstheme="minorHAnsi" w:hint="eastAsia"/>
              <w:b/>
              <w:bCs/>
              <w:color w:val="102C53" w:themeColor="accent1"/>
              <w:sz w:val="20"/>
              <w:szCs w:val="20"/>
            </w:rPr>
            <w:t>☐</w:t>
          </w:r>
        </w:sdtContent>
      </w:sdt>
      <w:r w:rsidR="00F941FB">
        <w:rPr>
          <w:rFonts w:ascii="Manrope" w:hAnsi="Manrope" w:cstheme="minorHAnsi"/>
          <w:b/>
          <w:bCs/>
          <w:color w:val="102C53" w:themeColor="accent1"/>
          <w:sz w:val="20"/>
          <w:szCs w:val="20"/>
        </w:rPr>
        <w:tab/>
      </w:r>
      <w:r w:rsidR="0026447C" w:rsidRPr="00C71411">
        <w:rPr>
          <w:rFonts w:ascii="Manrope" w:hAnsi="Manrope" w:cstheme="minorHAnsi"/>
          <w:b/>
          <w:bCs/>
          <w:color w:val="102C53" w:themeColor="accent1"/>
          <w:sz w:val="20"/>
          <w:szCs w:val="20"/>
        </w:rPr>
        <w:t>LOTTO 2</w:t>
      </w:r>
      <w:r w:rsidR="0026447C" w:rsidRPr="00C71411">
        <w:rPr>
          <w:rFonts w:ascii="Manrope" w:hAnsi="Manrope" w:cstheme="minorHAnsi"/>
          <w:color w:val="102C53" w:themeColor="accent1"/>
          <w:sz w:val="20"/>
          <w:szCs w:val="20"/>
        </w:rPr>
        <w:t xml:space="preserve"> </w:t>
      </w:r>
      <w:r w:rsidR="0026447C" w:rsidRPr="00C71411">
        <w:rPr>
          <w:rFonts w:ascii="Manrope" w:hAnsi="Manrope" w:cstheme="minorHAnsi"/>
          <w:sz w:val="20"/>
          <w:szCs w:val="20"/>
        </w:rPr>
        <w:t xml:space="preserve">CORSI DI LINGUA STRANIERA: INGLESE PER STUDENTI E TUTORATO – CIG </w:t>
      </w:r>
      <w:r w:rsidR="0026447C" w:rsidRPr="0026447C">
        <w:rPr>
          <w:rFonts w:ascii="Manrope" w:hAnsi="Manrope" w:cstheme="minorHAnsi"/>
          <w:sz w:val="20"/>
          <w:szCs w:val="20"/>
        </w:rPr>
        <w:t>BC6A309BAE</w:t>
      </w:r>
    </w:p>
    <w:p w14:paraId="5106CE2C" w14:textId="5FACABC6" w:rsidR="0012396A" w:rsidRPr="00C71411" w:rsidRDefault="00E36CFE" w:rsidP="00F941FB">
      <w:pPr>
        <w:ind w:left="2058" w:hanging="1134"/>
        <w:jc w:val="both"/>
        <w:rPr>
          <w:rFonts w:ascii="Manrope" w:hAnsi="Manrope" w:cstheme="minorHAnsi"/>
          <w:sz w:val="20"/>
          <w:szCs w:val="20"/>
        </w:rPr>
      </w:pPr>
      <w:sdt>
        <w:sdtPr>
          <w:rPr>
            <w:rFonts w:ascii="Manrope" w:hAnsi="Manrope" w:cstheme="minorHAnsi"/>
            <w:b/>
            <w:bCs/>
            <w:color w:val="102C53" w:themeColor="accent1"/>
            <w:sz w:val="20"/>
            <w:szCs w:val="20"/>
          </w:rPr>
          <w:id w:val="-2146044743"/>
          <w14:checkbox>
            <w14:checked w14:val="0"/>
            <w14:checkedState w14:val="2612" w14:font="MS Gothic"/>
            <w14:uncheckedState w14:val="2610" w14:font="MS Gothic"/>
          </w14:checkbox>
        </w:sdtPr>
        <w:sdtEndPr/>
        <w:sdtContent>
          <w:r w:rsidR="00C71411">
            <w:rPr>
              <w:rFonts w:ascii="MS Gothic" w:eastAsia="MS Gothic" w:hAnsi="MS Gothic" w:cstheme="minorHAnsi" w:hint="eastAsia"/>
              <w:b/>
              <w:bCs/>
              <w:color w:val="102C53" w:themeColor="accent1"/>
              <w:sz w:val="20"/>
              <w:szCs w:val="20"/>
            </w:rPr>
            <w:t>☐</w:t>
          </w:r>
        </w:sdtContent>
      </w:sdt>
      <w:r w:rsidR="00F941FB">
        <w:rPr>
          <w:rFonts w:ascii="Manrope" w:hAnsi="Manrope" w:cstheme="minorHAnsi"/>
          <w:b/>
          <w:bCs/>
          <w:color w:val="102C53" w:themeColor="accent1"/>
          <w:sz w:val="20"/>
          <w:szCs w:val="20"/>
        </w:rPr>
        <w:tab/>
      </w:r>
      <w:r w:rsidR="0026447C" w:rsidRPr="00C71411">
        <w:rPr>
          <w:rFonts w:ascii="Manrope" w:hAnsi="Manrope" w:cstheme="minorHAnsi"/>
          <w:b/>
          <w:bCs/>
          <w:color w:val="102C53" w:themeColor="accent1"/>
          <w:sz w:val="20"/>
          <w:szCs w:val="20"/>
        </w:rPr>
        <w:t>LOTTO 3</w:t>
      </w:r>
      <w:r w:rsidR="0026447C" w:rsidRPr="00C71411">
        <w:rPr>
          <w:rFonts w:ascii="Manrope" w:hAnsi="Manrope" w:cstheme="minorHAnsi"/>
          <w:color w:val="102C53" w:themeColor="accent1"/>
          <w:sz w:val="20"/>
          <w:szCs w:val="20"/>
        </w:rPr>
        <w:t xml:space="preserve"> </w:t>
      </w:r>
      <w:r w:rsidR="0026447C" w:rsidRPr="00C71411">
        <w:rPr>
          <w:rFonts w:ascii="Manrope" w:hAnsi="Manrope" w:cstheme="minorHAnsi"/>
          <w:sz w:val="20"/>
          <w:szCs w:val="20"/>
        </w:rPr>
        <w:t xml:space="preserve">CORSI DI LINGUA STRANIERA: ARABA, CINESE, FRANCESE, GIAPPONESE, PORTOGHESE, RUSSA, SPAGNOLA, TEDESCA - CIG </w:t>
      </w:r>
      <w:r w:rsidR="0026447C" w:rsidRPr="0026447C">
        <w:rPr>
          <w:rFonts w:ascii="Manrope" w:hAnsi="Manrope" w:cstheme="minorHAnsi"/>
          <w:sz w:val="20"/>
          <w:szCs w:val="20"/>
        </w:rPr>
        <w:t>BC6A30AC81</w:t>
      </w:r>
    </w:p>
    <w:p w14:paraId="50D7F59D" w14:textId="2F3E9D1A" w:rsidR="00592DB9" w:rsidRPr="0012396A" w:rsidRDefault="00592DB9" w:rsidP="00DA3601">
      <w:pPr>
        <w:pStyle w:val="Titolo2"/>
        <w:rPr>
          <w:lang w:val="it-IT"/>
        </w:rPr>
      </w:pPr>
      <w:r w:rsidRPr="0012396A">
        <w:rPr>
          <w:lang w:val="it-IT"/>
        </w:rPr>
        <w:t>Dichiarazione sul libro dei soci</w:t>
      </w:r>
      <w:r w:rsidR="001671EB">
        <w:rPr>
          <w:lang w:val="it-IT"/>
        </w:rPr>
        <w:t xml:space="preserve"> </w:t>
      </w:r>
      <w:r w:rsidR="00A6002F">
        <w:rPr>
          <w:lang w:val="it-IT"/>
        </w:rPr>
        <w:t>e sul titolare effettivo</w:t>
      </w:r>
    </w:p>
    <w:p w14:paraId="4A5D43D7" w14:textId="77007468" w:rsidR="00310B0F" w:rsidRPr="00CA3A3D" w:rsidRDefault="00592DB9" w:rsidP="00C43DE0">
      <w:pPr>
        <w:pStyle w:val="BodySPAZIO"/>
        <w:numPr>
          <w:ilvl w:val="0"/>
          <w:numId w:val="8"/>
        </w:numPr>
        <w:jc w:val="both"/>
        <w:rPr>
          <w:lang w:val="it-IT"/>
        </w:rPr>
      </w:pPr>
      <w:r w:rsidRPr="00310B0F">
        <w:rPr>
          <w:lang w:val="it-IT"/>
        </w:rPr>
        <w:t>che nel libro soci dell’impresa figurano i seguenti soggetti e che le relative azioni/quote di capitale possedute son</w:t>
      </w:r>
      <w:r w:rsidRPr="00CA3A3D">
        <w:rPr>
          <w:lang w:val="it-IT"/>
        </w:rPr>
        <w:t>o le seguenti:</w:t>
      </w:r>
    </w:p>
    <w:tbl>
      <w:tblPr>
        <w:tblStyle w:val="Grigliatabella"/>
        <w:tblW w:w="8504" w:type="dxa"/>
        <w:tblInd w:w="704" w:type="dxa"/>
        <w:tblLook w:val="04A0" w:firstRow="1" w:lastRow="0" w:firstColumn="1" w:lastColumn="0" w:noHBand="0" w:noVBand="1"/>
      </w:tblPr>
      <w:tblGrid>
        <w:gridCol w:w="4252"/>
        <w:gridCol w:w="4252"/>
      </w:tblGrid>
      <w:tr w:rsidR="005C529E" w:rsidRPr="00CA3A3D" w14:paraId="32E52C1D" w14:textId="77777777" w:rsidTr="005C529E">
        <w:tc>
          <w:tcPr>
            <w:tcW w:w="4252" w:type="dxa"/>
            <w:shd w:val="clear" w:color="auto" w:fill="102C53" w:themeFill="accent1"/>
            <w:vAlign w:val="center"/>
          </w:tcPr>
          <w:p w14:paraId="3D4ADC7E" w14:textId="77777777" w:rsidR="005C529E" w:rsidRPr="00CA3A3D" w:rsidRDefault="005C529E" w:rsidP="00E23CFB">
            <w:pPr>
              <w:keepNext/>
              <w:spacing w:line="300" w:lineRule="exact"/>
              <w:jc w:val="center"/>
              <w:rPr>
                <w:rFonts w:ascii="Manrope" w:eastAsia="Calibri" w:hAnsi="Manrope" w:cstheme="minorHAnsi"/>
                <w:color w:val="FFFFFF" w:themeColor="background1"/>
                <w:sz w:val="20"/>
                <w:szCs w:val="20"/>
                <w:lang w:eastAsia="it-IT"/>
              </w:rPr>
            </w:pPr>
            <w:r w:rsidRPr="00CA3A3D">
              <w:rPr>
                <w:rFonts w:ascii="Manrope" w:eastAsia="Calibri" w:hAnsi="Manrope" w:cstheme="minorHAnsi"/>
                <w:color w:val="FFFFFF" w:themeColor="background1"/>
                <w:sz w:val="20"/>
                <w:szCs w:val="20"/>
                <w:lang w:eastAsia="it-IT"/>
              </w:rPr>
              <w:t>NOME E COGNOME</w:t>
            </w:r>
          </w:p>
        </w:tc>
        <w:tc>
          <w:tcPr>
            <w:tcW w:w="4252" w:type="dxa"/>
            <w:shd w:val="clear" w:color="auto" w:fill="102C53" w:themeFill="accent1"/>
            <w:vAlign w:val="center"/>
          </w:tcPr>
          <w:p w14:paraId="7BF9A2BD" w14:textId="2BF60617" w:rsidR="005C529E" w:rsidRPr="00CA3A3D" w:rsidRDefault="005C529E" w:rsidP="00E23CFB">
            <w:pPr>
              <w:keepNext/>
              <w:spacing w:line="300" w:lineRule="exact"/>
              <w:jc w:val="center"/>
              <w:rPr>
                <w:rFonts w:ascii="Manrope" w:eastAsia="Calibri" w:hAnsi="Manrope" w:cstheme="minorHAnsi"/>
                <w:color w:val="FFFFFF" w:themeColor="background1"/>
                <w:sz w:val="20"/>
                <w:szCs w:val="20"/>
                <w:lang w:eastAsia="it-IT"/>
              </w:rPr>
            </w:pPr>
            <w:r w:rsidRPr="00CA3A3D">
              <w:rPr>
                <w:rFonts w:ascii="Manrope" w:eastAsia="Calibri" w:hAnsi="Manrope" w:cstheme="minorHAnsi"/>
                <w:color w:val="FFFFFF" w:themeColor="background1"/>
                <w:sz w:val="20"/>
                <w:szCs w:val="20"/>
                <w:lang w:eastAsia="it-IT"/>
              </w:rPr>
              <w:t>AZION</w:t>
            </w:r>
            <w:r w:rsidR="00F819A7">
              <w:rPr>
                <w:rFonts w:ascii="Manrope" w:eastAsia="Calibri" w:hAnsi="Manrope" w:cstheme="minorHAnsi"/>
                <w:color w:val="FFFFFF" w:themeColor="background1"/>
                <w:sz w:val="20"/>
                <w:szCs w:val="20"/>
                <w:lang w:eastAsia="it-IT"/>
              </w:rPr>
              <w:t>I</w:t>
            </w:r>
            <w:r w:rsidRPr="00CA3A3D">
              <w:rPr>
                <w:rFonts w:ascii="Manrope" w:eastAsia="Calibri" w:hAnsi="Manrope" w:cstheme="minorHAnsi"/>
                <w:color w:val="FFFFFF" w:themeColor="background1"/>
                <w:sz w:val="20"/>
                <w:szCs w:val="20"/>
                <w:lang w:eastAsia="it-IT"/>
              </w:rPr>
              <w:t>/QUOTA POSSEDUTA</w:t>
            </w:r>
          </w:p>
        </w:tc>
      </w:tr>
      <w:tr w:rsidR="005C529E" w:rsidRPr="00CA3A3D" w14:paraId="03260BC9" w14:textId="77777777" w:rsidTr="001B5C3E">
        <w:tc>
          <w:tcPr>
            <w:tcW w:w="4252" w:type="dxa"/>
            <w:vAlign w:val="center"/>
          </w:tcPr>
          <w:p w14:paraId="1CDA2D54" w14:textId="77777777" w:rsidR="005C529E" w:rsidRPr="00F819A7" w:rsidRDefault="005C529E" w:rsidP="001B5C3E">
            <w:pPr>
              <w:keepNext/>
              <w:spacing w:line="300" w:lineRule="exact"/>
              <w:jc w:val="center"/>
              <w:rPr>
                <w:rFonts w:ascii="Manrope" w:eastAsia="Calibri" w:hAnsi="Manrope" w:cstheme="minorHAnsi"/>
                <w:sz w:val="20"/>
                <w:szCs w:val="20"/>
                <w:lang w:eastAsia="it-IT"/>
              </w:rPr>
            </w:pPr>
          </w:p>
        </w:tc>
        <w:tc>
          <w:tcPr>
            <w:tcW w:w="4252" w:type="dxa"/>
            <w:vAlign w:val="center"/>
          </w:tcPr>
          <w:p w14:paraId="7909AC5B" w14:textId="77777777" w:rsidR="005C529E" w:rsidRPr="00F819A7" w:rsidRDefault="005C529E" w:rsidP="001B5C3E">
            <w:pPr>
              <w:keepNext/>
              <w:spacing w:line="300" w:lineRule="exact"/>
              <w:jc w:val="center"/>
              <w:rPr>
                <w:rFonts w:ascii="Manrope" w:eastAsia="Calibri" w:hAnsi="Manrope" w:cstheme="minorHAnsi"/>
                <w:sz w:val="20"/>
                <w:szCs w:val="20"/>
                <w:lang w:eastAsia="it-IT"/>
              </w:rPr>
            </w:pPr>
          </w:p>
        </w:tc>
      </w:tr>
      <w:tr w:rsidR="005C529E" w:rsidRPr="00CA3A3D" w14:paraId="2B563C16" w14:textId="77777777" w:rsidTr="001B5C3E">
        <w:tc>
          <w:tcPr>
            <w:tcW w:w="4252" w:type="dxa"/>
            <w:vAlign w:val="center"/>
          </w:tcPr>
          <w:p w14:paraId="659EC0B6" w14:textId="77777777" w:rsidR="005C529E" w:rsidRPr="00F819A7" w:rsidRDefault="005C529E" w:rsidP="001B5C3E">
            <w:pPr>
              <w:keepNext/>
              <w:spacing w:line="300" w:lineRule="exact"/>
              <w:jc w:val="center"/>
              <w:rPr>
                <w:rFonts w:ascii="Manrope" w:eastAsia="Calibri" w:hAnsi="Manrope" w:cstheme="minorHAnsi"/>
                <w:sz w:val="20"/>
                <w:szCs w:val="20"/>
                <w:lang w:eastAsia="it-IT"/>
              </w:rPr>
            </w:pPr>
          </w:p>
        </w:tc>
        <w:tc>
          <w:tcPr>
            <w:tcW w:w="4252" w:type="dxa"/>
            <w:vAlign w:val="center"/>
          </w:tcPr>
          <w:p w14:paraId="1653E3C8" w14:textId="77777777" w:rsidR="005C529E" w:rsidRPr="00F819A7" w:rsidRDefault="005C529E" w:rsidP="001B5C3E">
            <w:pPr>
              <w:keepNext/>
              <w:spacing w:line="300" w:lineRule="exact"/>
              <w:jc w:val="center"/>
              <w:rPr>
                <w:rFonts w:ascii="Manrope" w:eastAsia="Calibri" w:hAnsi="Manrope" w:cstheme="minorHAnsi"/>
                <w:sz w:val="20"/>
                <w:szCs w:val="20"/>
                <w:lang w:eastAsia="it-IT"/>
              </w:rPr>
            </w:pPr>
          </w:p>
        </w:tc>
      </w:tr>
      <w:tr w:rsidR="005C529E" w:rsidRPr="00CA3A3D" w14:paraId="5198CEC9" w14:textId="77777777" w:rsidTr="001B5C3E">
        <w:tc>
          <w:tcPr>
            <w:tcW w:w="4252" w:type="dxa"/>
            <w:vAlign w:val="center"/>
          </w:tcPr>
          <w:p w14:paraId="264BD5F6" w14:textId="77777777" w:rsidR="005C529E" w:rsidRPr="00F819A7" w:rsidRDefault="005C529E" w:rsidP="001B5C3E">
            <w:pPr>
              <w:keepNext/>
              <w:spacing w:line="300" w:lineRule="exact"/>
              <w:jc w:val="center"/>
              <w:rPr>
                <w:rFonts w:ascii="Manrope" w:eastAsia="Calibri" w:hAnsi="Manrope" w:cstheme="minorHAnsi"/>
                <w:sz w:val="20"/>
                <w:szCs w:val="20"/>
                <w:lang w:eastAsia="it-IT"/>
              </w:rPr>
            </w:pPr>
          </w:p>
        </w:tc>
        <w:tc>
          <w:tcPr>
            <w:tcW w:w="4252" w:type="dxa"/>
            <w:vAlign w:val="center"/>
          </w:tcPr>
          <w:p w14:paraId="465BFA29" w14:textId="77777777" w:rsidR="005C529E" w:rsidRPr="00F819A7" w:rsidRDefault="005C529E" w:rsidP="001B5C3E">
            <w:pPr>
              <w:keepNext/>
              <w:spacing w:line="300" w:lineRule="exact"/>
              <w:jc w:val="center"/>
              <w:rPr>
                <w:rFonts w:ascii="Manrope" w:eastAsia="Calibri" w:hAnsi="Manrope" w:cstheme="minorHAnsi"/>
                <w:sz w:val="20"/>
                <w:szCs w:val="20"/>
                <w:lang w:eastAsia="it-IT"/>
              </w:rPr>
            </w:pPr>
          </w:p>
        </w:tc>
      </w:tr>
      <w:tr w:rsidR="001B5C3E" w:rsidRPr="00CA3A3D" w14:paraId="56700A13" w14:textId="77777777" w:rsidTr="001B5C3E">
        <w:tc>
          <w:tcPr>
            <w:tcW w:w="4252" w:type="dxa"/>
            <w:shd w:val="clear" w:color="auto" w:fill="102C53" w:themeFill="accent1"/>
          </w:tcPr>
          <w:p w14:paraId="6E41D154" w14:textId="25A5607A" w:rsidR="005C529E" w:rsidRPr="00CA3A3D" w:rsidRDefault="001B5C3E" w:rsidP="001B5C3E">
            <w:pPr>
              <w:spacing w:line="300" w:lineRule="exact"/>
              <w:jc w:val="center"/>
              <w:rPr>
                <w:rFonts w:ascii="Manrope" w:eastAsia="Calibri" w:hAnsi="Manrope" w:cstheme="minorHAnsi"/>
                <w:color w:val="FFFFFF" w:themeColor="background1"/>
                <w:sz w:val="20"/>
                <w:szCs w:val="20"/>
                <w:lang w:eastAsia="it-IT"/>
              </w:rPr>
            </w:pPr>
            <w:r w:rsidRPr="00CA3A3D">
              <w:rPr>
                <w:rFonts w:ascii="Manrope" w:eastAsia="Calibri" w:hAnsi="Manrope" w:cstheme="minorHAnsi"/>
                <w:color w:val="FFFFFF" w:themeColor="background1"/>
                <w:sz w:val="20"/>
                <w:szCs w:val="20"/>
                <w:lang w:eastAsia="it-IT"/>
              </w:rPr>
              <w:t>TOTALE</w:t>
            </w:r>
          </w:p>
        </w:tc>
        <w:tc>
          <w:tcPr>
            <w:tcW w:w="4252" w:type="dxa"/>
            <w:shd w:val="clear" w:color="auto" w:fill="102C53" w:themeFill="accent1"/>
          </w:tcPr>
          <w:p w14:paraId="6E087B53" w14:textId="3176F7F6" w:rsidR="005C529E" w:rsidRPr="00CA3A3D" w:rsidRDefault="001B5C3E" w:rsidP="001B5C3E">
            <w:pPr>
              <w:spacing w:line="300" w:lineRule="exact"/>
              <w:jc w:val="center"/>
              <w:rPr>
                <w:rFonts w:ascii="Manrope" w:eastAsia="Calibri" w:hAnsi="Manrope" w:cstheme="minorHAnsi"/>
                <w:color w:val="FFFFFF" w:themeColor="background1"/>
                <w:sz w:val="20"/>
                <w:szCs w:val="20"/>
                <w:lang w:eastAsia="it-IT"/>
              </w:rPr>
            </w:pPr>
            <w:r w:rsidRPr="00CA3A3D">
              <w:rPr>
                <w:rFonts w:ascii="Manrope" w:eastAsia="Calibri" w:hAnsi="Manrope" w:cstheme="minorHAnsi"/>
                <w:color w:val="FFFFFF" w:themeColor="background1"/>
                <w:sz w:val="20"/>
                <w:szCs w:val="20"/>
                <w:lang w:eastAsia="it-IT"/>
              </w:rPr>
              <w:t>100%</w:t>
            </w:r>
          </w:p>
        </w:tc>
      </w:tr>
    </w:tbl>
    <w:p w14:paraId="1BD5496C" w14:textId="5F2209CB" w:rsidR="00A6002F" w:rsidRPr="00A6002F" w:rsidRDefault="00A6002F" w:rsidP="001671EB">
      <w:pPr>
        <w:pStyle w:val="BodySPAZIO"/>
        <w:numPr>
          <w:ilvl w:val="0"/>
          <w:numId w:val="8"/>
        </w:numPr>
        <w:spacing w:before="200"/>
        <w:jc w:val="both"/>
        <w:rPr>
          <w:lang w:val="it-IT"/>
        </w:rPr>
      </w:pPr>
      <w:r w:rsidRPr="00A6002F">
        <w:rPr>
          <w:lang w:val="it-IT"/>
        </w:rPr>
        <w:t xml:space="preserve">che i dati identificativi (nome e cognome, luogo e data di nascita, codice fiscale, comune di residenza e ruolo) </w:t>
      </w:r>
      <w:r w:rsidR="004E2BCB">
        <w:rPr>
          <w:lang w:val="it-IT"/>
        </w:rPr>
        <w:t>del titolare effettivo</w:t>
      </w:r>
      <w:r w:rsidR="004E2BCB">
        <w:rPr>
          <w:rStyle w:val="Rimandonotaapidipagina"/>
          <w:lang w:val="it-IT"/>
        </w:rPr>
        <w:footnoteReference w:id="4"/>
      </w:r>
      <w:r w:rsidRPr="00A6002F">
        <w:rPr>
          <w:lang w:val="it-IT"/>
        </w:rPr>
        <w:t>:</w:t>
      </w:r>
    </w:p>
    <w:tbl>
      <w:tblPr>
        <w:tblStyle w:val="Grigliatabella"/>
        <w:tblW w:w="8502" w:type="dxa"/>
        <w:tblInd w:w="704" w:type="dxa"/>
        <w:tblLook w:val="04A0" w:firstRow="1" w:lastRow="0" w:firstColumn="1" w:lastColumn="0" w:noHBand="0" w:noVBand="1"/>
      </w:tblPr>
      <w:tblGrid>
        <w:gridCol w:w="1417"/>
        <w:gridCol w:w="1417"/>
        <w:gridCol w:w="1417"/>
        <w:gridCol w:w="1417"/>
        <w:gridCol w:w="1417"/>
        <w:gridCol w:w="1417"/>
      </w:tblGrid>
      <w:tr w:rsidR="00A6002F" w:rsidRPr="00267FF5" w14:paraId="4D969FE5" w14:textId="77777777" w:rsidTr="000C5E54">
        <w:tc>
          <w:tcPr>
            <w:tcW w:w="1417" w:type="dxa"/>
            <w:shd w:val="clear" w:color="auto" w:fill="102C53" w:themeFill="accent1"/>
            <w:vAlign w:val="center"/>
          </w:tcPr>
          <w:p w14:paraId="11CDBCE5" w14:textId="77777777" w:rsidR="00A6002F" w:rsidRPr="00BC3C3D" w:rsidRDefault="00A6002F" w:rsidP="00CA4C0E">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NOME</w:t>
            </w:r>
          </w:p>
        </w:tc>
        <w:tc>
          <w:tcPr>
            <w:tcW w:w="1417" w:type="dxa"/>
            <w:shd w:val="clear" w:color="auto" w:fill="102C53" w:themeFill="accent1"/>
            <w:vAlign w:val="center"/>
          </w:tcPr>
          <w:p w14:paraId="1CD4540B" w14:textId="77777777" w:rsidR="00A6002F" w:rsidRPr="00BC3C3D" w:rsidRDefault="00A6002F" w:rsidP="00CA4C0E">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COGNOME</w:t>
            </w:r>
          </w:p>
        </w:tc>
        <w:tc>
          <w:tcPr>
            <w:tcW w:w="1417" w:type="dxa"/>
            <w:shd w:val="clear" w:color="auto" w:fill="102C53" w:themeFill="accent1"/>
            <w:vAlign w:val="center"/>
          </w:tcPr>
          <w:p w14:paraId="18A8DBFA" w14:textId="77777777" w:rsidR="00A6002F" w:rsidRPr="00BC3C3D" w:rsidRDefault="00A6002F" w:rsidP="00CA4C0E">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LUOGO DI NASCITA</w:t>
            </w:r>
          </w:p>
        </w:tc>
        <w:tc>
          <w:tcPr>
            <w:tcW w:w="1417" w:type="dxa"/>
            <w:shd w:val="clear" w:color="auto" w:fill="102C53" w:themeFill="accent1"/>
            <w:vAlign w:val="center"/>
          </w:tcPr>
          <w:p w14:paraId="210BBF38" w14:textId="77777777" w:rsidR="00A6002F" w:rsidRPr="00BC3C3D" w:rsidRDefault="00A6002F" w:rsidP="00CA4C0E">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DATA DI NASCITA</w:t>
            </w:r>
          </w:p>
        </w:tc>
        <w:tc>
          <w:tcPr>
            <w:tcW w:w="1417" w:type="dxa"/>
            <w:shd w:val="clear" w:color="auto" w:fill="102C53" w:themeFill="accent1"/>
            <w:vAlign w:val="center"/>
          </w:tcPr>
          <w:p w14:paraId="5AB38010" w14:textId="38FE5588" w:rsidR="00A6002F" w:rsidRPr="00BC3C3D" w:rsidRDefault="00A6002F" w:rsidP="00CA4C0E">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CODICE FISC</w:t>
            </w:r>
            <w:r w:rsidR="005C529E">
              <w:rPr>
                <w:rFonts w:ascii="Manrope" w:eastAsia="Calibri" w:hAnsi="Manrope" w:cstheme="minorHAnsi"/>
                <w:color w:val="FFFFFF" w:themeColor="background1"/>
                <w:sz w:val="16"/>
                <w:szCs w:val="16"/>
                <w:lang w:eastAsia="it-IT"/>
              </w:rPr>
              <w:t>A</w:t>
            </w:r>
            <w:r w:rsidRPr="00BC3C3D">
              <w:rPr>
                <w:rFonts w:ascii="Manrope" w:eastAsia="Calibri" w:hAnsi="Manrope" w:cstheme="minorHAnsi"/>
                <w:color w:val="FFFFFF" w:themeColor="background1"/>
                <w:sz w:val="16"/>
                <w:szCs w:val="16"/>
                <w:lang w:eastAsia="it-IT"/>
              </w:rPr>
              <w:t>LE</w:t>
            </w:r>
          </w:p>
        </w:tc>
        <w:tc>
          <w:tcPr>
            <w:tcW w:w="1417" w:type="dxa"/>
            <w:shd w:val="clear" w:color="auto" w:fill="102C53" w:themeFill="accent1"/>
            <w:vAlign w:val="center"/>
          </w:tcPr>
          <w:p w14:paraId="3344D2E9" w14:textId="77777777" w:rsidR="00A6002F" w:rsidRPr="00BC3C3D" w:rsidRDefault="00A6002F" w:rsidP="00CA4C0E">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COMUNE DI RESIDENZA</w:t>
            </w:r>
          </w:p>
        </w:tc>
      </w:tr>
      <w:tr w:rsidR="00A6002F" w:rsidRPr="00267FF5" w14:paraId="42951FC2" w14:textId="77777777" w:rsidTr="000C5E54">
        <w:tc>
          <w:tcPr>
            <w:tcW w:w="1417" w:type="dxa"/>
            <w:shd w:val="clear" w:color="auto" w:fill="auto"/>
            <w:vAlign w:val="center"/>
          </w:tcPr>
          <w:p w14:paraId="2680F620" w14:textId="77777777" w:rsidR="00A6002F" w:rsidRPr="00F819A7" w:rsidRDefault="00A6002F" w:rsidP="00CA4C0E">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3C6EEC9D" w14:textId="77777777" w:rsidR="00A6002F" w:rsidRPr="00F819A7" w:rsidRDefault="00A6002F" w:rsidP="00CA4C0E">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0678055A" w14:textId="77777777" w:rsidR="00A6002F" w:rsidRPr="00F819A7" w:rsidRDefault="00A6002F" w:rsidP="00CA4C0E">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4571F7A8" w14:textId="77777777" w:rsidR="00A6002F" w:rsidRPr="00F819A7" w:rsidRDefault="00A6002F" w:rsidP="00CA4C0E">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4036B715" w14:textId="77777777" w:rsidR="00A6002F" w:rsidRPr="00F819A7" w:rsidRDefault="00A6002F" w:rsidP="00CA4C0E">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0E1A6C4F" w14:textId="77777777" w:rsidR="00A6002F" w:rsidRPr="00F819A7" w:rsidRDefault="00A6002F" w:rsidP="00CA4C0E">
            <w:pPr>
              <w:keepNext/>
              <w:spacing w:line="300" w:lineRule="exact"/>
              <w:jc w:val="center"/>
              <w:rPr>
                <w:rFonts w:ascii="Manrope" w:eastAsia="Calibri" w:hAnsi="Manrope" w:cstheme="minorHAnsi"/>
                <w:sz w:val="16"/>
                <w:szCs w:val="16"/>
                <w:lang w:eastAsia="it-IT"/>
              </w:rPr>
            </w:pPr>
          </w:p>
        </w:tc>
      </w:tr>
    </w:tbl>
    <w:p w14:paraId="3E95A4D4" w14:textId="77777777" w:rsidR="00592DB9" w:rsidRPr="0012396A" w:rsidRDefault="00592DB9" w:rsidP="00DA3601">
      <w:pPr>
        <w:pStyle w:val="Titolo2"/>
        <w:rPr>
          <w:i/>
          <w:sz w:val="18"/>
          <w:szCs w:val="18"/>
          <w:u w:val="single"/>
          <w:lang w:val="it-IT"/>
        </w:rPr>
      </w:pPr>
      <w:r w:rsidRPr="0012396A">
        <w:rPr>
          <w:lang w:val="it-IT"/>
        </w:rPr>
        <w:t>Dichiarazioni in caso di partecipazione in forma associata</w:t>
      </w:r>
    </w:p>
    <w:p w14:paraId="2D18F92E" w14:textId="77777777" w:rsidR="001B5C3E" w:rsidRDefault="001B5C3E" w:rsidP="00A1703C">
      <w:pPr>
        <w:spacing w:after="0" w:line="300" w:lineRule="exact"/>
        <w:jc w:val="both"/>
        <w:rPr>
          <w:rFonts w:ascii="Manrope" w:hAnsi="Manrope" w:cstheme="minorHAnsi"/>
          <w:i/>
          <w:color w:val="102C53" w:themeColor="accent1"/>
          <w:sz w:val="18"/>
          <w:szCs w:val="18"/>
          <w:u w:val="single"/>
        </w:rPr>
      </w:pPr>
      <w:r w:rsidRPr="001B5C3E">
        <w:rPr>
          <w:rFonts w:ascii="Manrope" w:hAnsi="Manrope" w:cstheme="minorHAnsi"/>
          <w:i/>
          <w:color w:val="102C53" w:themeColor="accent1"/>
          <w:sz w:val="18"/>
          <w:szCs w:val="18"/>
          <w:u w:val="single"/>
        </w:rPr>
        <w:lastRenderedPageBreak/>
        <w:t>Per tutti i consorzi, i raggruppamenti temporanei e i GEIE, già costituiti e costituendi, c</w:t>
      </w:r>
      <w:r w:rsidR="00592DB9" w:rsidRPr="001B5C3E">
        <w:rPr>
          <w:rFonts w:ascii="Manrope" w:hAnsi="Manrope" w:cstheme="minorHAnsi"/>
          <w:i/>
          <w:color w:val="102C53" w:themeColor="accent1"/>
          <w:sz w:val="18"/>
          <w:szCs w:val="18"/>
          <w:u w:val="single"/>
        </w:rPr>
        <w:t>ompilare soltanto i campi di interesse, eliminare le restati parti</w:t>
      </w:r>
      <w:r>
        <w:rPr>
          <w:rFonts w:ascii="Manrope" w:hAnsi="Manrope" w:cstheme="minorHAnsi"/>
          <w:i/>
          <w:color w:val="102C53" w:themeColor="accent1"/>
          <w:sz w:val="18"/>
          <w:szCs w:val="18"/>
          <w:u w:val="single"/>
        </w:rPr>
        <w:t xml:space="preserve">. </w:t>
      </w:r>
    </w:p>
    <w:p w14:paraId="142684B3" w14:textId="2DCBA985" w:rsidR="00592DB9" w:rsidRPr="00A1703C" w:rsidRDefault="001B5C3E" w:rsidP="00A1703C">
      <w:pPr>
        <w:spacing w:after="0" w:line="300" w:lineRule="exact"/>
        <w:jc w:val="both"/>
        <w:rPr>
          <w:rFonts w:ascii="Manrope" w:hAnsi="Manrope" w:cstheme="minorHAnsi"/>
          <w:i/>
          <w:color w:val="102C53" w:themeColor="accent1"/>
          <w:sz w:val="18"/>
          <w:szCs w:val="18"/>
          <w:u w:val="single"/>
        </w:rPr>
      </w:pPr>
      <w:r>
        <w:rPr>
          <w:rFonts w:ascii="Manrope" w:hAnsi="Manrope" w:cstheme="minorHAnsi"/>
          <w:i/>
          <w:color w:val="102C53" w:themeColor="accent1"/>
          <w:sz w:val="18"/>
          <w:szCs w:val="18"/>
          <w:u w:val="single"/>
        </w:rPr>
        <w:t>D</w:t>
      </w:r>
      <w:r w:rsidR="00592DB9" w:rsidRPr="00A1703C">
        <w:rPr>
          <w:rFonts w:ascii="Manrope" w:hAnsi="Manrope" w:cstheme="minorHAnsi"/>
          <w:i/>
          <w:color w:val="102C53" w:themeColor="accent1"/>
          <w:sz w:val="18"/>
          <w:szCs w:val="18"/>
          <w:u w:val="single"/>
        </w:rPr>
        <w:t>a rendere da parte di tutti i componenti il RTI/consorzio ordinario/l’aggregazione di rete se RTI/</w:t>
      </w:r>
      <w:r w:rsidR="00D2014A">
        <w:rPr>
          <w:rFonts w:ascii="Manrope" w:hAnsi="Manrope" w:cstheme="minorHAnsi"/>
          <w:i/>
          <w:color w:val="102C53" w:themeColor="accent1"/>
          <w:sz w:val="18"/>
          <w:szCs w:val="18"/>
          <w:u w:val="single"/>
        </w:rPr>
        <w:t>c</w:t>
      </w:r>
      <w:r w:rsidR="00592DB9" w:rsidRPr="00A1703C">
        <w:rPr>
          <w:rFonts w:ascii="Manrope" w:hAnsi="Manrope" w:cstheme="minorHAnsi"/>
          <w:i/>
          <w:color w:val="102C53" w:themeColor="accent1"/>
          <w:sz w:val="18"/>
          <w:szCs w:val="18"/>
          <w:u w:val="single"/>
        </w:rPr>
        <w:t>onsorzio costituendo/se la</w:t>
      </w:r>
      <w:r w:rsidR="00592DB9" w:rsidRPr="00A1703C">
        <w:rPr>
          <w:rFonts w:ascii="Manrope" w:eastAsia="Times New Roman" w:hAnsi="Manrope" w:cstheme="minorHAnsi"/>
          <w:i/>
          <w:color w:val="102C53" w:themeColor="accent1"/>
          <w:sz w:val="18"/>
          <w:szCs w:val="18"/>
          <w:u w:val="single"/>
        </w:rPr>
        <w:t xml:space="preserve"> rete non è dotata di un organo comune con potere di rappresentanza e soggettività giuridica</w:t>
      </w:r>
      <w:r w:rsidR="00592DB9" w:rsidRPr="00A1703C">
        <w:rPr>
          <w:rFonts w:ascii="Manrope" w:hAnsi="Manrope" w:cstheme="minorHAnsi"/>
          <w:i/>
          <w:color w:val="102C53" w:themeColor="accent1"/>
          <w:sz w:val="18"/>
          <w:szCs w:val="18"/>
          <w:u w:val="single"/>
        </w:rPr>
        <w:t>; dalla sola mandataria se RTI/</w:t>
      </w:r>
      <w:r w:rsidR="00D2014A">
        <w:rPr>
          <w:rFonts w:ascii="Manrope" w:hAnsi="Manrope" w:cstheme="minorHAnsi"/>
          <w:i/>
          <w:color w:val="102C53" w:themeColor="accent1"/>
          <w:sz w:val="18"/>
          <w:szCs w:val="18"/>
          <w:u w:val="single"/>
        </w:rPr>
        <w:t>c</w:t>
      </w:r>
      <w:r w:rsidR="00592DB9" w:rsidRPr="00A1703C">
        <w:rPr>
          <w:rFonts w:ascii="Manrope" w:hAnsi="Manrope" w:cstheme="minorHAnsi"/>
          <w:i/>
          <w:color w:val="102C53" w:themeColor="accent1"/>
          <w:sz w:val="18"/>
          <w:szCs w:val="18"/>
          <w:u w:val="single"/>
        </w:rPr>
        <w:t xml:space="preserve">onsorzio costituito/dall’organo comune se </w:t>
      </w:r>
      <w:r w:rsidR="00592DB9" w:rsidRPr="00A1703C">
        <w:rPr>
          <w:rFonts w:ascii="Manrope" w:eastAsia="Times New Roman" w:hAnsi="Manrope" w:cstheme="minorHAnsi"/>
          <w:i/>
          <w:color w:val="102C53" w:themeColor="accent1"/>
          <w:sz w:val="18"/>
          <w:szCs w:val="18"/>
          <w:u w:val="single"/>
        </w:rPr>
        <w:t>con potere di rappresentanza e soggettività giuridica;</w:t>
      </w:r>
      <w:r w:rsidR="00592DB9" w:rsidRPr="00A1703C">
        <w:rPr>
          <w:rFonts w:ascii="Manrope" w:hAnsi="Manrope" w:cstheme="minorHAnsi"/>
          <w:i/>
          <w:color w:val="102C53" w:themeColor="accent1"/>
          <w:sz w:val="18"/>
          <w:szCs w:val="18"/>
          <w:u w:val="single"/>
        </w:rPr>
        <w:t xml:space="preserve"> solo dai </w:t>
      </w:r>
      <w:r w:rsidR="00D2014A">
        <w:rPr>
          <w:rFonts w:ascii="Manrope" w:hAnsi="Manrope" w:cstheme="minorHAnsi"/>
          <w:i/>
          <w:color w:val="102C53" w:themeColor="accent1"/>
          <w:sz w:val="18"/>
          <w:szCs w:val="18"/>
          <w:u w:val="single"/>
        </w:rPr>
        <w:t>c</w:t>
      </w:r>
      <w:r w:rsidR="00592DB9" w:rsidRPr="00A1703C">
        <w:rPr>
          <w:rFonts w:ascii="Manrope" w:hAnsi="Manrope" w:cstheme="minorHAnsi"/>
          <w:i/>
          <w:color w:val="102C53" w:themeColor="accent1"/>
          <w:sz w:val="18"/>
          <w:szCs w:val="18"/>
          <w:u w:val="single"/>
        </w:rPr>
        <w:t>onsorzi di cui all’art. 65, comma 2, lett. b), c) e d)</w:t>
      </w:r>
      <w:r>
        <w:rPr>
          <w:rFonts w:ascii="Manrope" w:hAnsi="Manrope" w:cstheme="minorHAnsi"/>
          <w:i/>
          <w:color w:val="102C53" w:themeColor="accent1"/>
          <w:sz w:val="18"/>
          <w:szCs w:val="18"/>
          <w:u w:val="single"/>
        </w:rPr>
        <w:t>.</w:t>
      </w:r>
    </w:p>
    <w:p w14:paraId="23604EEF" w14:textId="080A81C1" w:rsidR="004E2BCB" w:rsidRPr="00A1703C" w:rsidRDefault="004E2BCB" w:rsidP="00A1703C">
      <w:pPr>
        <w:spacing w:after="0" w:line="300" w:lineRule="exact"/>
        <w:jc w:val="both"/>
        <w:rPr>
          <w:rFonts w:ascii="Manrope" w:hAnsi="Manrope" w:cstheme="minorHAnsi"/>
          <w:i/>
          <w:color w:val="102C53" w:themeColor="accent1"/>
          <w:sz w:val="18"/>
          <w:szCs w:val="18"/>
          <w:u w:val="single"/>
        </w:rPr>
      </w:pPr>
      <w:r w:rsidRPr="00A1703C">
        <w:rPr>
          <w:rFonts w:ascii="Manrope" w:hAnsi="Manrope" w:cstheme="minorHAnsi"/>
          <w:i/>
          <w:color w:val="102C53" w:themeColor="accent1"/>
          <w:sz w:val="18"/>
          <w:szCs w:val="18"/>
          <w:u w:val="single"/>
        </w:rPr>
        <w:t>Nell’ipotesi in cui gli spazi delle tabelle sottostanti non siano sufficienti si chiede di allegare una nota firmata in calce alla presente domanda di partecipazione.</w:t>
      </w:r>
    </w:p>
    <w:p w14:paraId="24BD769C" w14:textId="77777777" w:rsidR="00592DB9" w:rsidRPr="00267FF5" w:rsidRDefault="00592DB9" w:rsidP="00592DB9">
      <w:pPr>
        <w:pStyle w:val="Paragrafoelenco"/>
        <w:spacing w:after="0" w:line="300" w:lineRule="exact"/>
        <w:ind w:left="284"/>
        <w:jc w:val="both"/>
        <w:rPr>
          <w:rFonts w:ascii="Manrope" w:hAnsi="Manrope" w:cstheme="minorHAnsi"/>
          <w:i/>
          <w:color w:val="102C53" w:themeColor="accent1"/>
          <w:sz w:val="18"/>
          <w:szCs w:val="18"/>
          <w:u w:val="single"/>
        </w:rPr>
      </w:pPr>
    </w:p>
    <w:p w14:paraId="137BFF43" w14:textId="2128D2B8" w:rsidR="00592DB9" w:rsidRPr="002973BF" w:rsidRDefault="004E2BCB" w:rsidP="00A1703C">
      <w:pPr>
        <w:pStyle w:val="BodySPAZIO"/>
        <w:rPr>
          <w:b/>
          <w:bCs/>
          <w:color w:val="102C53" w:themeColor="accent1"/>
          <w:sz w:val="21"/>
          <w:szCs w:val="21"/>
          <w:u w:val="single"/>
          <w:lang w:val="it-IT"/>
        </w:rPr>
      </w:pPr>
      <w:r w:rsidRPr="002973BF">
        <w:rPr>
          <w:b/>
          <w:bCs/>
          <w:color w:val="102C53" w:themeColor="accent1"/>
          <w:sz w:val="21"/>
          <w:szCs w:val="21"/>
          <w:u w:val="single"/>
          <w:lang w:val="it-IT"/>
        </w:rPr>
        <w:t>In caso di raggruppamenti di cui all’art. 65, comma 2, lettera e) del Codice e consorzi ordinari</w:t>
      </w:r>
    </w:p>
    <w:p w14:paraId="2B4379D4" w14:textId="2AE7F121" w:rsidR="00592DB9" w:rsidRPr="004E2BCB" w:rsidRDefault="00592DB9" w:rsidP="00C43DE0">
      <w:pPr>
        <w:pStyle w:val="BodySPAZIO"/>
        <w:numPr>
          <w:ilvl w:val="0"/>
          <w:numId w:val="8"/>
        </w:numPr>
        <w:jc w:val="both"/>
        <w:rPr>
          <w:rFonts w:eastAsia="Calibri" w:cstheme="minorHAnsi"/>
          <w:lang w:val="it-IT" w:eastAsia="it-IT"/>
        </w:rPr>
      </w:pPr>
      <w:r w:rsidRPr="004E2BCB">
        <w:rPr>
          <w:rFonts w:eastAsia="Calibri" w:cstheme="minorHAnsi"/>
          <w:lang w:val="it-IT" w:eastAsia="it-IT"/>
        </w:rPr>
        <w:t xml:space="preserve">che le seguenti parti/percentuali del servizio/fornitura saranno eseguite dagli operatori economici di seguito </w:t>
      </w:r>
      <w:r w:rsidRPr="004E2BCB">
        <w:rPr>
          <w:lang w:val="it-IT"/>
        </w:rPr>
        <w:t>indicati</w:t>
      </w:r>
      <w:r w:rsidRPr="004E2BCB">
        <w:rPr>
          <w:rFonts w:eastAsia="Calibri" w:cstheme="minorHAnsi"/>
          <w:lang w:val="it-IT" w:eastAsia="it-IT"/>
        </w:rPr>
        <w:t>:</w:t>
      </w:r>
    </w:p>
    <w:tbl>
      <w:tblPr>
        <w:tblStyle w:val="Grigliatabella"/>
        <w:tblW w:w="0" w:type="auto"/>
        <w:tblInd w:w="846" w:type="dxa"/>
        <w:tblLook w:val="04A0" w:firstRow="1" w:lastRow="0" w:firstColumn="1" w:lastColumn="0" w:noHBand="0" w:noVBand="1"/>
      </w:tblPr>
      <w:tblGrid>
        <w:gridCol w:w="2835"/>
        <w:gridCol w:w="2835"/>
        <w:gridCol w:w="2835"/>
      </w:tblGrid>
      <w:tr w:rsidR="00592DB9" w:rsidRPr="00267FF5" w14:paraId="2ED84A45" w14:textId="77777777" w:rsidTr="00255870">
        <w:tc>
          <w:tcPr>
            <w:tcW w:w="2835" w:type="dxa"/>
            <w:shd w:val="clear" w:color="auto" w:fill="102C53" w:themeFill="accent1"/>
            <w:vAlign w:val="center"/>
          </w:tcPr>
          <w:p w14:paraId="56A5835F" w14:textId="65D9B296" w:rsidR="00592DB9"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SERVIZIO/FORNITURA</w:t>
            </w:r>
          </w:p>
        </w:tc>
        <w:tc>
          <w:tcPr>
            <w:tcW w:w="2835" w:type="dxa"/>
            <w:shd w:val="clear" w:color="auto" w:fill="102C53" w:themeFill="accent1"/>
            <w:vAlign w:val="center"/>
          </w:tcPr>
          <w:p w14:paraId="26ADA6AF" w14:textId="3633583B" w:rsidR="00592DB9"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PARTE /PERCENTUALE</w:t>
            </w:r>
          </w:p>
        </w:tc>
        <w:tc>
          <w:tcPr>
            <w:tcW w:w="2835" w:type="dxa"/>
            <w:shd w:val="clear" w:color="auto" w:fill="102C53" w:themeFill="accent1"/>
            <w:vAlign w:val="center"/>
          </w:tcPr>
          <w:p w14:paraId="6EE052E0" w14:textId="45731789" w:rsidR="00592DB9"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OPERATORE ESECUTORE</w:t>
            </w:r>
          </w:p>
        </w:tc>
      </w:tr>
      <w:tr w:rsidR="00592DB9" w:rsidRPr="00267FF5" w14:paraId="0D2D484B" w14:textId="77777777" w:rsidTr="00255870">
        <w:tc>
          <w:tcPr>
            <w:tcW w:w="2835" w:type="dxa"/>
            <w:vAlign w:val="center"/>
          </w:tcPr>
          <w:p w14:paraId="3AA60C50"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0F332B56"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391246A7"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r>
      <w:tr w:rsidR="00592DB9" w:rsidRPr="00267FF5" w14:paraId="3801E148" w14:textId="77777777" w:rsidTr="00255870">
        <w:tc>
          <w:tcPr>
            <w:tcW w:w="2835" w:type="dxa"/>
            <w:vAlign w:val="center"/>
          </w:tcPr>
          <w:p w14:paraId="1D3B0DA3"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7D86D604"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38CD534F"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r>
      <w:tr w:rsidR="00592DB9" w:rsidRPr="00267FF5" w14:paraId="1B7B2A55" w14:textId="77777777" w:rsidTr="00255870">
        <w:tc>
          <w:tcPr>
            <w:tcW w:w="2835" w:type="dxa"/>
            <w:vAlign w:val="center"/>
          </w:tcPr>
          <w:p w14:paraId="3B2C49FE"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2D1F7003"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2A18FBA8" w14:textId="77777777" w:rsidR="00592DB9" w:rsidRPr="00267FF5" w:rsidRDefault="00592DB9" w:rsidP="00255870">
            <w:pPr>
              <w:keepNext/>
              <w:spacing w:line="300" w:lineRule="exact"/>
              <w:jc w:val="center"/>
              <w:rPr>
                <w:rFonts w:ascii="Manrope" w:eastAsia="Calibri" w:hAnsi="Manrope" w:cstheme="minorHAnsi"/>
                <w:sz w:val="20"/>
                <w:szCs w:val="20"/>
                <w:lang w:eastAsia="it-IT"/>
              </w:rPr>
            </w:pPr>
          </w:p>
        </w:tc>
      </w:tr>
      <w:tr w:rsidR="00592DB9" w:rsidRPr="00267FF5" w14:paraId="393673EF" w14:textId="77777777" w:rsidTr="00255870">
        <w:tc>
          <w:tcPr>
            <w:tcW w:w="2835" w:type="dxa"/>
            <w:vAlign w:val="center"/>
          </w:tcPr>
          <w:p w14:paraId="5F13D199"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165CC8CE"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009041BC"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r>
    </w:tbl>
    <w:p w14:paraId="790A58DC" w14:textId="77777777" w:rsidR="00592DB9" w:rsidRPr="00FF0CBE" w:rsidRDefault="00592DB9" w:rsidP="00592DB9">
      <w:pPr>
        <w:spacing w:after="0" w:line="300" w:lineRule="exact"/>
        <w:ind w:left="284"/>
        <w:jc w:val="both"/>
        <w:rPr>
          <w:rFonts w:ascii="Manrope" w:eastAsia="Calibri" w:hAnsi="Manrope" w:cstheme="minorHAnsi"/>
          <w:b/>
          <w:bCs/>
          <w:color w:val="102C53" w:themeColor="accent1"/>
          <w:sz w:val="24"/>
          <w:szCs w:val="24"/>
          <w:lang w:eastAsia="it-IT"/>
        </w:rPr>
      </w:pPr>
    </w:p>
    <w:p w14:paraId="1CFFEEB4" w14:textId="77777777" w:rsidR="00592DB9" w:rsidRPr="00267FF5" w:rsidRDefault="00592DB9" w:rsidP="00592DB9">
      <w:pPr>
        <w:spacing w:after="0" w:line="300" w:lineRule="exact"/>
        <w:ind w:left="284"/>
        <w:jc w:val="both"/>
        <w:rPr>
          <w:rFonts w:ascii="Manrope" w:eastAsia="Calibri" w:hAnsi="Manrope" w:cstheme="minorHAnsi"/>
          <w:sz w:val="20"/>
          <w:szCs w:val="20"/>
          <w:lang w:eastAsia="it-IT"/>
        </w:rPr>
      </w:pPr>
    </w:p>
    <w:p w14:paraId="21752FC2" w14:textId="3AC86FAC" w:rsidR="00592DB9" w:rsidRPr="002973BF" w:rsidRDefault="00592DB9" w:rsidP="00A1703C">
      <w:pPr>
        <w:pStyle w:val="BodySPAZIO"/>
        <w:rPr>
          <w:b/>
          <w:bCs/>
          <w:color w:val="102C53" w:themeColor="accent1"/>
          <w:sz w:val="21"/>
          <w:szCs w:val="21"/>
          <w:u w:val="single"/>
          <w:lang w:val="it-IT"/>
        </w:rPr>
      </w:pPr>
      <w:r w:rsidRPr="002973BF">
        <w:rPr>
          <w:b/>
          <w:bCs/>
          <w:color w:val="102C53" w:themeColor="accent1"/>
          <w:sz w:val="21"/>
          <w:szCs w:val="21"/>
          <w:u w:val="single"/>
          <w:lang w:val="it-IT"/>
        </w:rPr>
        <w:t xml:space="preserve">In caso di </w:t>
      </w:r>
      <w:r w:rsidR="00D2014A">
        <w:rPr>
          <w:b/>
          <w:bCs/>
          <w:color w:val="102C53" w:themeColor="accent1"/>
          <w:sz w:val="21"/>
          <w:szCs w:val="21"/>
          <w:u w:val="single"/>
          <w:lang w:val="it-IT"/>
        </w:rPr>
        <w:t>c</w:t>
      </w:r>
      <w:r w:rsidRPr="002973BF">
        <w:rPr>
          <w:b/>
          <w:bCs/>
          <w:color w:val="102C53" w:themeColor="accent1"/>
          <w:sz w:val="21"/>
          <w:szCs w:val="21"/>
          <w:u w:val="single"/>
          <w:lang w:val="it-IT"/>
        </w:rPr>
        <w:t>onsorzi di cui all’art. 65, comma 2, lett. b), c) e d) del Codice</w:t>
      </w:r>
    </w:p>
    <w:p w14:paraId="27B5DA14" w14:textId="5C1D11B6" w:rsidR="00592DB9" w:rsidRPr="00377459" w:rsidRDefault="00592DB9" w:rsidP="00C43DE0">
      <w:pPr>
        <w:pStyle w:val="BodySPAZIO"/>
        <w:numPr>
          <w:ilvl w:val="0"/>
          <w:numId w:val="8"/>
        </w:numPr>
        <w:spacing w:after="0"/>
        <w:jc w:val="both"/>
        <w:rPr>
          <w:rFonts w:eastAsia="Calibri" w:cstheme="minorHAnsi"/>
          <w:bCs/>
          <w:i/>
          <w:color w:val="102C53" w:themeColor="accent1"/>
          <w:sz w:val="18"/>
          <w:szCs w:val="18"/>
          <w:u w:val="single"/>
          <w:lang w:val="it-IT" w:eastAsia="it-IT"/>
        </w:rPr>
      </w:pPr>
      <w:r w:rsidRPr="00377459">
        <w:rPr>
          <w:rFonts w:eastAsia="Calibri" w:cstheme="minorHAnsi"/>
          <w:lang w:val="it-IT" w:eastAsia="it-IT"/>
        </w:rPr>
        <w:t xml:space="preserve">che il </w:t>
      </w:r>
      <w:r w:rsidR="00D2014A">
        <w:rPr>
          <w:lang w:val="it-IT"/>
        </w:rPr>
        <w:t>c</w:t>
      </w:r>
      <w:r w:rsidRPr="00377459">
        <w:rPr>
          <w:lang w:val="it-IT"/>
        </w:rPr>
        <w:t>onsorzio</w:t>
      </w:r>
      <w:r w:rsidRPr="00377459">
        <w:rPr>
          <w:rFonts w:eastAsia="Calibri" w:cstheme="minorHAnsi"/>
          <w:lang w:val="it-IT" w:eastAsia="it-IT"/>
        </w:rPr>
        <w:t xml:space="preserve"> concorre con le seguenti </w:t>
      </w:r>
      <w:r w:rsidR="00D2014A">
        <w:rPr>
          <w:rFonts w:eastAsia="Calibri" w:cstheme="minorHAnsi"/>
          <w:lang w:val="it-IT" w:eastAsia="it-IT"/>
        </w:rPr>
        <w:t>c</w:t>
      </w:r>
      <w:r w:rsidRPr="00377459">
        <w:rPr>
          <w:rFonts w:eastAsia="Calibri" w:cstheme="minorHAnsi"/>
          <w:lang w:val="it-IT" w:eastAsia="it-IT"/>
        </w:rPr>
        <w:t xml:space="preserve">onsorziate esecutrici. </w:t>
      </w:r>
    </w:p>
    <w:p w14:paraId="067BF860" w14:textId="77777777" w:rsidR="00592DB9" w:rsidRPr="00267FF5" w:rsidRDefault="00592DB9" w:rsidP="000C5E54">
      <w:pPr>
        <w:pStyle w:val="Paragrafoelenco"/>
        <w:spacing w:after="0" w:line="300" w:lineRule="exact"/>
        <w:ind w:left="709"/>
        <w:jc w:val="both"/>
        <w:rPr>
          <w:rFonts w:ascii="Manrope" w:eastAsia="Calibri" w:hAnsi="Manrope" w:cstheme="minorHAnsi"/>
          <w:b/>
          <w:sz w:val="20"/>
          <w:szCs w:val="20"/>
          <w:highlight w:val="yellow"/>
          <w:lang w:eastAsia="it-IT"/>
        </w:rPr>
      </w:pPr>
      <w:r w:rsidRPr="00001436">
        <w:rPr>
          <w:rFonts w:ascii="Manrope" w:eastAsia="Calibri" w:hAnsi="Manrope" w:cstheme="minorHAnsi"/>
          <w:bCs/>
          <w:i/>
          <w:color w:val="102C53" w:themeColor="accent1"/>
          <w:sz w:val="18"/>
          <w:szCs w:val="18"/>
          <w:u w:val="single"/>
          <w:lang w:eastAsia="it-IT"/>
        </w:rPr>
        <w:t>Tale indicazione deve essere resa anche nel caso in cui il consorzio indichi come consorziata esecutrice un altro consorzio. In tal caso, detto consorzio dovrà a sua volta indicare le consorziate esecutrici,</w:t>
      </w:r>
      <w:r w:rsidRPr="00001436">
        <w:rPr>
          <w:rFonts w:ascii="Manrope" w:hAnsi="Manrope" w:cstheme="minorHAnsi"/>
          <w:bCs/>
          <w:i/>
          <w:color w:val="102C53" w:themeColor="accent1"/>
          <w:sz w:val="20"/>
          <w:szCs w:val="20"/>
          <w:u w:val="single"/>
        </w:rPr>
        <w:t xml:space="preserve"> </w:t>
      </w:r>
      <w:r w:rsidRPr="00001436">
        <w:rPr>
          <w:rFonts w:ascii="Manrope" w:eastAsia="Calibri" w:hAnsi="Manrope" w:cstheme="minorHAnsi"/>
          <w:bCs/>
          <w:i/>
          <w:color w:val="102C53" w:themeColor="accent1"/>
          <w:sz w:val="18"/>
          <w:szCs w:val="18"/>
          <w:u w:val="single"/>
          <w:lang w:eastAsia="it-IT"/>
        </w:rPr>
        <w:t>specificando, nella tabella, che si tratta di consorziate appartenenti al consorzio esecutore.</w:t>
      </w:r>
    </w:p>
    <w:tbl>
      <w:tblPr>
        <w:tblStyle w:val="Grigliatabella"/>
        <w:tblW w:w="0" w:type="auto"/>
        <w:tblInd w:w="704" w:type="dxa"/>
        <w:tblLook w:val="04A0" w:firstRow="1" w:lastRow="0" w:firstColumn="1" w:lastColumn="0" w:noHBand="0" w:noVBand="1"/>
      </w:tblPr>
      <w:tblGrid>
        <w:gridCol w:w="2835"/>
        <w:gridCol w:w="2835"/>
        <w:gridCol w:w="2835"/>
      </w:tblGrid>
      <w:tr w:rsidR="00592DB9" w:rsidRPr="00267FF5" w14:paraId="53DEEA7E" w14:textId="77777777" w:rsidTr="000C5E54">
        <w:tc>
          <w:tcPr>
            <w:tcW w:w="2835" w:type="dxa"/>
            <w:shd w:val="clear" w:color="auto" w:fill="102C53" w:themeFill="accent1"/>
            <w:vAlign w:val="center"/>
          </w:tcPr>
          <w:p w14:paraId="5CF43CCF" w14:textId="124A0548" w:rsidR="00592DB9" w:rsidRPr="00267FF5" w:rsidRDefault="00255870" w:rsidP="000C5E54">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DENOMINAZIONE/RAGIONE SOCIALE</w:t>
            </w:r>
          </w:p>
        </w:tc>
        <w:tc>
          <w:tcPr>
            <w:tcW w:w="2835" w:type="dxa"/>
            <w:shd w:val="clear" w:color="auto" w:fill="102C53" w:themeFill="accent1"/>
            <w:vAlign w:val="center"/>
          </w:tcPr>
          <w:p w14:paraId="20CDCB69" w14:textId="2E7D1255" w:rsidR="00592DB9" w:rsidRPr="00267FF5" w:rsidRDefault="00255870" w:rsidP="000C5E54">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C.F.</w:t>
            </w:r>
          </w:p>
        </w:tc>
        <w:tc>
          <w:tcPr>
            <w:tcW w:w="2835" w:type="dxa"/>
            <w:shd w:val="clear" w:color="auto" w:fill="102C53" w:themeFill="accent1"/>
            <w:vAlign w:val="center"/>
          </w:tcPr>
          <w:p w14:paraId="12013870" w14:textId="01BCA0F9" w:rsidR="00592DB9" w:rsidRPr="00267FF5" w:rsidRDefault="00255870" w:rsidP="000C5E54">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SEDE</w:t>
            </w:r>
          </w:p>
        </w:tc>
      </w:tr>
      <w:tr w:rsidR="00592DB9" w:rsidRPr="00267FF5" w14:paraId="02171EF4" w14:textId="77777777" w:rsidTr="000C5E54">
        <w:tc>
          <w:tcPr>
            <w:tcW w:w="2835" w:type="dxa"/>
          </w:tcPr>
          <w:p w14:paraId="29D6BA64"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2DB96745"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3CBB8CD8"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r>
      <w:tr w:rsidR="00592DB9" w:rsidRPr="00267FF5" w14:paraId="68619AE3" w14:textId="77777777" w:rsidTr="000C5E54">
        <w:tc>
          <w:tcPr>
            <w:tcW w:w="2835" w:type="dxa"/>
          </w:tcPr>
          <w:p w14:paraId="4C0B1A02"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60F18E60"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2DEFECF1"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r>
      <w:tr w:rsidR="00592DB9" w:rsidRPr="00267FF5" w14:paraId="2E51E5AE" w14:textId="77777777" w:rsidTr="000C5E54">
        <w:tc>
          <w:tcPr>
            <w:tcW w:w="2835" w:type="dxa"/>
          </w:tcPr>
          <w:p w14:paraId="037FDF4B"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5BA5F824"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092D6A41"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r>
      <w:tr w:rsidR="00592DB9" w:rsidRPr="00267FF5" w14:paraId="5DF36E6C" w14:textId="77777777" w:rsidTr="000C5E54">
        <w:tc>
          <w:tcPr>
            <w:tcW w:w="2835" w:type="dxa"/>
          </w:tcPr>
          <w:p w14:paraId="16E5022E" w14:textId="77777777" w:rsidR="00592DB9" w:rsidRPr="00267FF5" w:rsidRDefault="00592DB9" w:rsidP="000C5E54">
            <w:pPr>
              <w:keepNext/>
              <w:spacing w:line="300" w:lineRule="exact"/>
              <w:jc w:val="center"/>
              <w:rPr>
                <w:rFonts w:ascii="Manrope" w:eastAsia="Calibri" w:hAnsi="Manrope" w:cstheme="minorHAnsi"/>
                <w:strike/>
                <w:sz w:val="20"/>
                <w:szCs w:val="20"/>
                <w:highlight w:val="yellow"/>
                <w:lang w:eastAsia="it-IT"/>
              </w:rPr>
            </w:pPr>
          </w:p>
        </w:tc>
        <w:tc>
          <w:tcPr>
            <w:tcW w:w="2835" w:type="dxa"/>
          </w:tcPr>
          <w:p w14:paraId="6A915A80" w14:textId="77777777" w:rsidR="00592DB9" w:rsidRPr="00267FF5" w:rsidDel="008445AB"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6549DEC1" w14:textId="77777777" w:rsidR="00592DB9" w:rsidRPr="00267FF5" w:rsidDel="008445AB" w:rsidRDefault="00592DB9" w:rsidP="000C5E54">
            <w:pPr>
              <w:keepNext/>
              <w:spacing w:line="300" w:lineRule="exact"/>
              <w:jc w:val="center"/>
              <w:rPr>
                <w:rFonts w:ascii="Manrope" w:eastAsia="Calibri" w:hAnsi="Manrope" w:cstheme="minorHAnsi"/>
                <w:sz w:val="20"/>
                <w:szCs w:val="20"/>
                <w:highlight w:val="yellow"/>
                <w:lang w:eastAsia="it-IT"/>
              </w:rPr>
            </w:pPr>
          </w:p>
        </w:tc>
      </w:tr>
      <w:tr w:rsidR="00592DB9" w:rsidRPr="00267FF5" w14:paraId="77BA6013" w14:textId="77777777" w:rsidTr="000C5E54">
        <w:tc>
          <w:tcPr>
            <w:tcW w:w="2835" w:type="dxa"/>
          </w:tcPr>
          <w:p w14:paraId="5EE01D0B"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56C719D8"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c>
          <w:tcPr>
            <w:tcW w:w="2835" w:type="dxa"/>
          </w:tcPr>
          <w:p w14:paraId="2F374E0F" w14:textId="77777777" w:rsidR="00592DB9" w:rsidRPr="00267FF5" w:rsidRDefault="00592DB9" w:rsidP="000C5E54">
            <w:pPr>
              <w:keepNext/>
              <w:spacing w:line="300" w:lineRule="exact"/>
              <w:jc w:val="center"/>
              <w:rPr>
                <w:rFonts w:ascii="Manrope" w:eastAsia="Calibri" w:hAnsi="Manrope" w:cstheme="minorHAnsi"/>
                <w:sz w:val="20"/>
                <w:szCs w:val="20"/>
                <w:highlight w:val="yellow"/>
                <w:lang w:eastAsia="it-IT"/>
              </w:rPr>
            </w:pPr>
          </w:p>
        </w:tc>
      </w:tr>
      <w:tr w:rsidR="00592DB9" w:rsidRPr="00267FF5" w14:paraId="0D4B921A" w14:textId="77777777" w:rsidTr="000C5E54">
        <w:tc>
          <w:tcPr>
            <w:tcW w:w="2835" w:type="dxa"/>
          </w:tcPr>
          <w:p w14:paraId="4404B5CF" w14:textId="77777777" w:rsidR="00592DB9" w:rsidRPr="00267FF5" w:rsidRDefault="00592DB9" w:rsidP="000C5E54">
            <w:pPr>
              <w:spacing w:line="300" w:lineRule="exact"/>
              <w:jc w:val="center"/>
              <w:rPr>
                <w:rFonts w:ascii="Manrope" w:eastAsia="Calibri" w:hAnsi="Manrope" w:cstheme="minorHAnsi"/>
                <w:sz w:val="20"/>
                <w:szCs w:val="20"/>
                <w:highlight w:val="yellow"/>
                <w:lang w:eastAsia="it-IT"/>
              </w:rPr>
            </w:pPr>
          </w:p>
        </w:tc>
        <w:tc>
          <w:tcPr>
            <w:tcW w:w="2835" w:type="dxa"/>
          </w:tcPr>
          <w:p w14:paraId="03BF9840" w14:textId="77777777" w:rsidR="00592DB9" w:rsidRPr="00267FF5" w:rsidRDefault="00592DB9" w:rsidP="000C5E54">
            <w:pPr>
              <w:spacing w:line="300" w:lineRule="exact"/>
              <w:jc w:val="center"/>
              <w:rPr>
                <w:rFonts w:ascii="Manrope" w:eastAsia="Calibri" w:hAnsi="Manrope" w:cstheme="minorHAnsi"/>
                <w:sz w:val="20"/>
                <w:szCs w:val="20"/>
                <w:highlight w:val="yellow"/>
                <w:lang w:eastAsia="it-IT"/>
              </w:rPr>
            </w:pPr>
          </w:p>
        </w:tc>
        <w:tc>
          <w:tcPr>
            <w:tcW w:w="2835" w:type="dxa"/>
          </w:tcPr>
          <w:p w14:paraId="68407EC1" w14:textId="77777777" w:rsidR="00592DB9" w:rsidRPr="00267FF5" w:rsidRDefault="00592DB9" w:rsidP="000C5E54">
            <w:pPr>
              <w:spacing w:line="300" w:lineRule="exact"/>
              <w:jc w:val="center"/>
              <w:rPr>
                <w:rFonts w:ascii="Manrope" w:eastAsia="Calibri" w:hAnsi="Manrope" w:cstheme="minorHAnsi"/>
                <w:sz w:val="20"/>
                <w:szCs w:val="20"/>
                <w:highlight w:val="yellow"/>
                <w:lang w:eastAsia="it-IT"/>
              </w:rPr>
            </w:pPr>
          </w:p>
        </w:tc>
      </w:tr>
    </w:tbl>
    <w:p w14:paraId="273096B6" w14:textId="77777777" w:rsidR="00592DB9" w:rsidRDefault="00592DB9" w:rsidP="00592DB9">
      <w:pPr>
        <w:spacing w:after="0" w:line="300" w:lineRule="exact"/>
        <w:ind w:left="284"/>
        <w:jc w:val="both"/>
        <w:rPr>
          <w:rStyle w:val="ui-provider"/>
          <w:rFonts w:ascii="Manrope" w:hAnsi="Manrope" w:cstheme="minorHAnsi"/>
          <w:i/>
          <w:iCs/>
          <w:color w:val="102C53" w:themeColor="accent1"/>
          <w:sz w:val="18"/>
          <w:szCs w:val="18"/>
          <w:u w:val="single"/>
        </w:rPr>
      </w:pPr>
    </w:p>
    <w:p w14:paraId="0E127E7D" w14:textId="098B99BD" w:rsidR="00592DB9" w:rsidRPr="00377459" w:rsidRDefault="00377459" w:rsidP="00C43DE0">
      <w:pPr>
        <w:pStyle w:val="BodySPAZIO"/>
        <w:numPr>
          <w:ilvl w:val="0"/>
          <w:numId w:val="8"/>
        </w:numPr>
        <w:jc w:val="both"/>
        <w:rPr>
          <w:rStyle w:val="ui-provider"/>
          <w:rFonts w:cstheme="minorHAnsi"/>
          <w:sz w:val="18"/>
          <w:szCs w:val="18"/>
          <w:u w:val="single"/>
          <w:lang w:val="it-IT"/>
        </w:rPr>
      </w:pPr>
      <w:r w:rsidRPr="001B5C3E">
        <w:rPr>
          <w:rFonts w:cstheme="minorHAnsi"/>
          <w:i/>
          <w:color w:val="102C53" w:themeColor="accent1"/>
          <w:sz w:val="18"/>
          <w:szCs w:val="18"/>
          <w:u w:val="single"/>
          <w:lang w:val="it-IT"/>
        </w:rPr>
        <w:t>(</w:t>
      </w:r>
      <w:r w:rsidRPr="000C5E54">
        <w:rPr>
          <w:rFonts w:cstheme="minorHAnsi"/>
          <w:i/>
          <w:color w:val="102C53" w:themeColor="accent1"/>
          <w:sz w:val="18"/>
          <w:szCs w:val="18"/>
          <w:u w:val="single"/>
          <w:lang w:val="it-IT"/>
        </w:rPr>
        <w:t>in alternativa s</w:t>
      </w:r>
      <w:r w:rsidR="00592DB9" w:rsidRPr="000C5E54">
        <w:rPr>
          <w:rFonts w:cstheme="minorHAnsi"/>
          <w:i/>
          <w:color w:val="102C53" w:themeColor="accent1"/>
          <w:sz w:val="18"/>
          <w:szCs w:val="18"/>
          <w:u w:val="single"/>
          <w:lang w:val="it-IT"/>
        </w:rPr>
        <w:t xml:space="preserve">olo per </w:t>
      </w:r>
      <w:r w:rsidRPr="000C5E54">
        <w:rPr>
          <w:rFonts w:cstheme="minorHAnsi"/>
          <w:i/>
          <w:color w:val="102C53" w:themeColor="accent1"/>
          <w:sz w:val="18"/>
          <w:szCs w:val="18"/>
          <w:u w:val="single"/>
          <w:lang w:val="it-IT"/>
        </w:rPr>
        <w:t>i consorzi stabili)</w:t>
      </w:r>
      <w:r w:rsidR="00592DB9" w:rsidRPr="00377459">
        <w:rPr>
          <w:rStyle w:val="ui-provider"/>
          <w:rFonts w:cstheme="minorHAnsi"/>
          <w:sz w:val="18"/>
          <w:szCs w:val="18"/>
          <w:lang w:val="it-IT"/>
        </w:rPr>
        <w:t xml:space="preserve"> </w:t>
      </w:r>
      <w:r w:rsidRPr="00724E0C">
        <w:rPr>
          <w:rFonts w:eastAsia="Calibri"/>
          <w:lang w:val="it-IT" w:eastAsia="it-IT"/>
        </w:rPr>
        <w:t xml:space="preserve">che il consorzio stabile </w:t>
      </w:r>
      <w:r w:rsidR="00592DB9" w:rsidRPr="00724E0C">
        <w:rPr>
          <w:rFonts w:eastAsia="Calibri"/>
          <w:lang w:val="it-IT" w:eastAsia="it-IT"/>
        </w:rPr>
        <w:t>partecipa in nome e per conto proprio.</w:t>
      </w:r>
    </w:p>
    <w:p w14:paraId="6C565F9C" w14:textId="69027388" w:rsidR="00592DB9" w:rsidRPr="002973BF" w:rsidRDefault="00197496" w:rsidP="00C43DE0">
      <w:pPr>
        <w:pStyle w:val="BodySPAZIO"/>
        <w:numPr>
          <w:ilvl w:val="0"/>
          <w:numId w:val="8"/>
        </w:numPr>
        <w:jc w:val="both"/>
        <w:rPr>
          <w:rFonts w:eastAsia="Calibri" w:cstheme="minorHAnsi"/>
          <w:lang w:val="it-IT" w:eastAsia="it-IT"/>
        </w:rPr>
      </w:pPr>
      <w:r w:rsidRPr="000C5E54">
        <w:rPr>
          <w:rFonts w:cstheme="minorHAnsi"/>
          <w:i/>
          <w:color w:val="102C53" w:themeColor="accent1"/>
          <w:sz w:val="18"/>
          <w:szCs w:val="18"/>
          <w:u w:val="single"/>
          <w:lang w:val="it-IT"/>
        </w:rPr>
        <w:t>(s</w:t>
      </w:r>
      <w:r w:rsidR="00377459" w:rsidRPr="000C5E54">
        <w:rPr>
          <w:rFonts w:cstheme="minorHAnsi"/>
          <w:i/>
          <w:color w:val="102C53" w:themeColor="accent1"/>
          <w:sz w:val="18"/>
          <w:szCs w:val="18"/>
          <w:u w:val="single"/>
          <w:lang w:val="it-IT"/>
        </w:rPr>
        <w:t xml:space="preserve">olo per i </w:t>
      </w:r>
      <w:r w:rsidR="00F819A7">
        <w:rPr>
          <w:rFonts w:cstheme="minorHAnsi"/>
          <w:i/>
          <w:color w:val="102C53" w:themeColor="accent1"/>
          <w:sz w:val="18"/>
          <w:szCs w:val="18"/>
          <w:u w:val="single"/>
          <w:lang w:val="it-IT"/>
        </w:rPr>
        <w:t>c</w:t>
      </w:r>
      <w:r w:rsidR="00377459" w:rsidRPr="000C5E54">
        <w:rPr>
          <w:rFonts w:cstheme="minorHAnsi"/>
          <w:i/>
          <w:color w:val="102C53" w:themeColor="accent1"/>
          <w:sz w:val="18"/>
          <w:szCs w:val="18"/>
          <w:u w:val="single"/>
          <w:lang w:val="it-IT"/>
        </w:rPr>
        <w:t xml:space="preserve">onsorzi </w:t>
      </w:r>
      <w:r w:rsidR="00F819A7">
        <w:rPr>
          <w:rFonts w:cstheme="minorHAnsi"/>
          <w:i/>
          <w:color w:val="102C53" w:themeColor="accent1"/>
          <w:sz w:val="18"/>
          <w:szCs w:val="18"/>
          <w:u w:val="single"/>
          <w:lang w:val="it-IT"/>
        </w:rPr>
        <w:t>s</w:t>
      </w:r>
      <w:r w:rsidR="00377459" w:rsidRPr="000C5E54">
        <w:rPr>
          <w:rFonts w:cstheme="minorHAnsi"/>
          <w:i/>
          <w:color w:val="102C53" w:themeColor="accent1"/>
          <w:sz w:val="18"/>
          <w:szCs w:val="18"/>
          <w:u w:val="single"/>
          <w:lang w:val="it-IT"/>
        </w:rPr>
        <w:t>tabili, eliminare se non di interesse</w:t>
      </w:r>
      <w:r w:rsidRPr="000C5E54">
        <w:rPr>
          <w:rFonts w:cstheme="minorHAnsi"/>
          <w:i/>
          <w:color w:val="102C53" w:themeColor="accent1"/>
          <w:sz w:val="18"/>
          <w:szCs w:val="18"/>
          <w:u w:val="single"/>
          <w:lang w:val="it-IT"/>
        </w:rPr>
        <w:t>)</w:t>
      </w:r>
      <w:r w:rsidR="00377459" w:rsidRPr="00197496">
        <w:rPr>
          <w:rFonts w:eastAsia="Calibri" w:cstheme="minorHAnsi"/>
          <w:lang w:val="it-IT" w:eastAsia="it-IT"/>
        </w:rPr>
        <w:t xml:space="preserve"> </w:t>
      </w:r>
      <w:r w:rsidR="00592DB9" w:rsidRPr="00197496">
        <w:rPr>
          <w:rFonts w:eastAsia="Calibri" w:cstheme="minorHAnsi"/>
          <w:lang w:val="it-IT" w:eastAsia="it-IT"/>
        </w:rPr>
        <w:t xml:space="preserve">che il </w:t>
      </w:r>
      <w:r w:rsidR="00D2014A">
        <w:rPr>
          <w:rFonts w:eastAsia="Calibri" w:cstheme="minorHAnsi"/>
          <w:lang w:val="it-IT" w:eastAsia="it-IT"/>
        </w:rPr>
        <w:t>c</w:t>
      </w:r>
      <w:r w:rsidR="00592DB9" w:rsidRPr="00197496">
        <w:rPr>
          <w:rFonts w:eastAsia="Calibri" w:cstheme="minorHAnsi"/>
          <w:lang w:val="it-IT" w:eastAsia="it-IT"/>
        </w:rPr>
        <w:t xml:space="preserve">onsorzio, al fine di soddisfare i requisiti di partecipazione prescritti </w:t>
      </w:r>
      <w:r w:rsidR="001B5C3E" w:rsidRPr="001B5C3E">
        <w:rPr>
          <w:rFonts w:eastAsia="Calibri" w:cstheme="minorHAnsi"/>
          <w:lang w:val="it-IT" w:eastAsia="it-IT"/>
        </w:rPr>
        <w:t>da</w:t>
      </w:r>
      <w:r w:rsidR="001B5C3E">
        <w:rPr>
          <w:rFonts w:eastAsia="Calibri" w:cstheme="minorHAnsi"/>
          <w:lang w:val="it-IT" w:eastAsia="it-IT"/>
        </w:rPr>
        <w:t>l Bando di gara</w:t>
      </w:r>
      <w:r w:rsidR="00592DB9" w:rsidRPr="00197496">
        <w:rPr>
          <w:rFonts w:eastAsia="Calibri" w:cstheme="minorHAnsi"/>
          <w:lang w:val="it-IT" w:eastAsia="it-IT"/>
        </w:rPr>
        <w:t xml:space="preserve"> ricorre ai requisiti delle consorziate non esecutrici così come di seguito indicato:</w:t>
      </w:r>
    </w:p>
    <w:tbl>
      <w:tblPr>
        <w:tblStyle w:val="Grigliatabella"/>
        <w:tblW w:w="8505" w:type="dxa"/>
        <w:tblInd w:w="704" w:type="dxa"/>
        <w:tblLayout w:type="fixed"/>
        <w:tblLook w:val="04A0" w:firstRow="1" w:lastRow="0" w:firstColumn="1" w:lastColumn="0" w:noHBand="0" w:noVBand="1"/>
      </w:tblPr>
      <w:tblGrid>
        <w:gridCol w:w="2835"/>
        <w:gridCol w:w="2835"/>
        <w:gridCol w:w="2835"/>
      </w:tblGrid>
      <w:tr w:rsidR="00592DB9" w:rsidRPr="00267FF5" w14:paraId="50777D37" w14:textId="77777777" w:rsidTr="00255870">
        <w:tc>
          <w:tcPr>
            <w:tcW w:w="2835" w:type="dxa"/>
            <w:shd w:val="clear" w:color="auto" w:fill="102C53" w:themeFill="accent1"/>
            <w:vAlign w:val="center"/>
          </w:tcPr>
          <w:p w14:paraId="489EC202" w14:textId="156F626A" w:rsidR="00592DB9" w:rsidRPr="00267FF5" w:rsidRDefault="00255870" w:rsidP="00255870">
            <w:pPr>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lastRenderedPageBreak/>
              <w:t>DENOMINAZIONE/RAGIONE SOCIALE</w:t>
            </w:r>
          </w:p>
        </w:tc>
        <w:tc>
          <w:tcPr>
            <w:tcW w:w="2835" w:type="dxa"/>
            <w:shd w:val="clear" w:color="auto" w:fill="102C53" w:themeFill="accent1"/>
            <w:vAlign w:val="center"/>
          </w:tcPr>
          <w:p w14:paraId="0D859495" w14:textId="4767AECD" w:rsidR="00592DB9" w:rsidRPr="00267FF5" w:rsidRDefault="00255870" w:rsidP="00255870">
            <w:pPr>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CODICE FISCALE</w:t>
            </w:r>
          </w:p>
        </w:tc>
        <w:tc>
          <w:tcPr>
            <w:tcW w:w="2835" w:type="dxa"/>
            <w:shd w:val="clear" w:color="auto" w:fill="102C53" w:themeFill="accent1"/>
            <w:vAlign w:val="center"/>
          </w:tcPr>
          <w:p w14:paraId="58A1C10A" w14:textId="4DCDF55D" w:rsidR="00592DB9" w:rsidRPr="00267FF5" w:rsidRDefault="00255870" w:rsidP="00255870">
            <w:pPr>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REQUISITO E RELATIVA MISURA</w:t>
            </w:r>
          </w:p>
        </w:tc>
      </w:tr>
      <w:tr w:rsidR="00592DB9" w:rsidRPr="00267FF5" w14:paraId="1AB26DB2" w14:textId="77777777" w:rsidTr="00255870">
        <w:tc>
          <w:tcPr>
            <w:tcW w:w="2835" w:type="dxa"/>
            <w:vAlign w:val="center"/>
          </w:tcPr>
          <w:p w14:paraId="130B85FE"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c>
          <w:tcPr>
            <w:tcW w:w="2835" w:type="dxa"/>
            <w:vAlign w:val="center"/>
          </w:tcPr>
          <w:p w14:paraId="3C20210A"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c>
          <w:tcPr>
            <w:tcW w:w="2835" w:type="dxa"/>
            <w:vAlign w:val="center"/>
          </w:tcPr>
          <w:p w14:paraId="37A04637"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r>
      <w:tr w:rsidR="00592DB9" w:rsidRPr="00267FF5" w14:paraId="3CDC2854" w14:textId="77777777" w:rsidTr="00255870">
        <w:tc>
          <w:tcPr>
            <w:tcW w:w="2835" w:type="dxa"/>
            <w:vAlign w:val="center"/>
          </w:tcPr>
          <w:p w14:paraId="4A27049B"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c>
          <w:tcPr>
            <w:tcW w:w="2835" w:type="dxa"/>
            <w:vAlign w:val="center"/>
          </w:tcPr>
          <w:p w14:paraId="55E877F6"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c>
          <w:tcPr>
            <w:tcW w:w="2835" w:type="dxa"/>
            <w:vAlign w:val="center"/>
          </w:tcPr>
          <w:p w14:paraId="524F0769"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r>
      <w:tr w:rsidR="00592DB9" w:rsidRPr="00267FF5" w14:paraId="28631298" w14:textId="77777777" w:rsidTr="00255870">
        <w:tc>
          <w:tcPr>
            <w:tcW w:w="2835" w:type="dxa"/>
            <w:vAlign w:val="center"/>
          </w:tcPr>
          <w:p w14:paraId="6503E88B"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c>
          <w:tcPr>
            <w:tcW w:w="2835" w:type="dxa"/>
            <w:vAlign w:val="center"/>
          </w:tcPr>
          <w:p w14:paraId="61FD0804"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c>
          <w:tcPr>
            <w:tcW w:w="2835" w:type="dxa"/>
            <w:vAlign w:val="center"/>
          </w:tcPr>
          <w:p w14:paraId="43297465"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r>
      <w:tr w:rsidR="00592DB9" w:rsidRPr="00267FF5" w14:paraId="3F7EFAF8" w14:textId="77777777" w:rsidTr="00255870">
        <w:tc>
          <w:tcPr>
            <w:tcW w:w="2835" w:type="dxa"/>
            <w:vAlign w:val="center"/>
          </w:tcPr>
          <w:p w14:paraId="7BCD2B21"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08FC8FFF"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5C2CD89E"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r>
      <w:tr w:rsidR="00592DB9" w:rsidRPr="00267FF5" w14:paraId="54044677" w14:textId="77777777" w:rsidTr="00255870">
        <w:tc>
          <w:tcPr>
            <w:tcW w:w="2835" w:type="dxa"/>
            <w:vAlign w:val="center"/>
          </w:tcPr>
          <w:p w14:paraId="056EC035"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04D06901"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4A59043C"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r>
      <w:tr w:rsidR="00592DB9" w:rsidRPr="00267FF5" w14:paraId="36CA9750" w14:textId="77777777" w:rsidTr="00255870">
        <w:tc>
          <w:tcPr>
            <w:tcW w:w="2835" w:type="dxa"/>
            <w:vAlign w:val="center"/>
          </w:tcPr>
          <w:p w14:paraId="431026CF"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5DADBC66" w14:textId="77777777" w:rsidR="00592DB9" w:rsidRPr="00267FF5"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6D216FCA" w14:textId="77777777" w:rsidR="00592DB9" w:rsidRPr="00267FF5" w:rsidRDefault="00592DB9" w:rsidP="00255870">
            <w:pPr>
              <w:spacing w:line="300" w:lineRule="exact"/>
              <w:jc w:val="center"/>
              <w:rPr>
                <w:rFonts w:ascii="Manrope" w:eastAsia="Calibri" w:hAnsi="Manrope" w:cstheme="minorHAnsi"/>
                <w:color w:val="FFFF00"/>
                <w:sz w:val="20"/>
                <w:szCs w:val="20"/>
                <w:lang w:eastAsia="it-IT"/>
              </w:rPr>
            </w:pPr>
          </w:p>
        </w:tc>
      </w:tr>
    </w:tbl>
    <w:p w14:paraId="151BA684" w14:textId="77777777" w:rsidR="00592DB9" w:rsidRDefault="00592DB9" w:rsidP="00592DB9">
      <w:pPr>
        <w:spacing w:after="0" w:line="300" w:lineRule="exact"/>
        <w:ind w:left="284"/>
        <w:jc w:val="both"/>
        <w:rPr>
          <w:rFonts w:ascii="Manrope" w:eastAsia="Calibri" w:hAnsi="Manrope" w:cstheme="minorHAnsi"/>
          <w:bCs/>
          <w:i/>
          <w:color w:val="102C53" w:themeColor="accent1"/>
          <w:sz w:val="18"/>
          <w:szCs w:val="18"/>
          <w:u w:val="single"/>
          <w:lang w:eastAsia="it-IT"/>
        </w:rPr>
      </w:pPr>
    </w:p>
    <w:p w14:paraId="60CFD03F" w14:textId="6DDA2E32" w:rsidR="00592DB9" w:rsidRPr="001B5C3E" w:rsidRDefault="00592DB9" w:rsidP="000C5E54">
      <w:pPr>
        <w:spacing w:after="0" w:line="300" w:lineRule="exact"/>
        <w:ind w:left="709"/>
        <w:jc w:val="both"/>
        <w:rPr>
          <w:rFonts w:ascii="Manrope" w:hAnsi="Manrope" w:cstheme="minorHAnsi"/>
          <w:i/>
          <w:color w:val="102C53" w:themeColor="accent1"/>
          <w:sz w:val="18"/>
          <w:szCs w:val="18"/>
          <w:u w:val="single"/>
        </w:rPr>
      </w:pPr>
      <w:r w:rsidRPr="001B5C3E">
        <w:rPr>
          <w:rFonts w:ascii="Manrope" w:hAnsi="Manrope" w:cstheme="minorHAnsi"/>
          <w:i/>
          <w:color w:val="102C53" w:themeColor="accent1"/>
          <w:sz w:val="18"/>
          <w:szCs w:val="18"/>
          <w:u w:val="single"/>
        </w:rPr>
        <w:t>Ciascuna consorziata, esecutrice e non, deve presentare un proprio DGUE</w:t>
      </w:r>
      <w:r w:rsidR="00F819A7">
        <w:rPr>
          <w:rFonts w:ascii="Manrope" w:hAnsi="Manrope" w:cstheme="minorHAnsi"/>
          <w:i/>
          <w:color w:val="102C53" w:themeColor="accent1"/>
          <w:sz w:val="18"/>
          <w:szCs w:val="18"/>
          <w:u w:val="single"/>
        </w:rPr>
        <w:t>.</w:t>
      </w:r>
    </w:p>
    <w:p w14:paraId="1F74E6DE" w14:textId="77777777" w:rsidR="00592DB9" w:rsidRPr="00267FF5" w:rsidRDefault="00592DB9" w:rsidP="00592DB9">
      <w:pPr>
        <w:spacing w:after="0" w:line="300" w:lineRule="exact"/>
        <w:ind w:left="284"/>
        <w:jc w:val="both"/>
        <w:rPr>
          <w:rFonts w:ascii="Manrope" w:eastAsia="Calibri" w:hAnsi="Manrope" w:cstheme="minorHAnsi"/>
          <w:bCs/>
          <w:i/>
          <w:color w:val="102C53" w:themeColor="accent1"/>
          <w:sz w:val="18"/>
          <w:szCs w:val="18"/>
          <w:u w:val="single"/>
          <w:lang w:eastAsia="it-IT"/>
        </w:rPr>
      </w:pPr>
    </w:p>
    <w:p w14:paraId="62C98E4A" w14:textId="6BE1ECE5" w:rsidR="00592DB9" w:rsidRPr="002973BF" w:rsidRDefault="00592DB9" w:rsidP="00A1703C">
      <w:pPr>
        <w:spacing w:after="0" w:line="300" w:lineRule="exact"/>
        <w:jc w:val="both"/>
        <w:rPr>
          <w:rFonts w:ascii="Manrope" w:hAnsi="Manrope" w:cs="Frank Ruhl Libre"/>
          <w:b/>
          <w:bCs/>
          <w:color w:val="102C53" w:themeColor="accent1"/>
          <w:sz w:val="21"/>
          <w:szCs w:val="21"/>
          <w:u w:val="single"/>
        </w:rPr>
      </w:pPr>
      <w:r w:rsidRPr="002973BF">
        <w:rPr>
          <w:rFonts w:ascii="Manrope" w:hAnsi="Manrope" w:cs="Frank Ruhl Libre"/>
          <w:b/>
          <w:bCs/>
          <w:color w:val="102C53" w:themeColor="accent1"/>
          <w:sz w:val="21"/>
          <w:szCs w:val="21"/>
          <w:u w:val="single"/>
        </w:rPr>
        <w:t xml:space="preserve">Per i raggruppamenti temporanei o consorzi ordinari di cui all’articolo 65, comma 2 lett. f) del </w:t>
      </w:r>
      <w:r w:rsidR="00F819A7">
        <w:rPr>
          <w:rFonts w:ascii="Manrope" w:hAnsi="Manrope" w:cs="Frank Ruhl Libre"/>
          <w:b/>
          <w:bCs/>
          <w:color w:val="102C53" w:themeColor="accent1"/>
          <w:sz w:val="21"/>
          <w:szCs w:val="21"/>
          <w:u w:val="single"/>
        </w:rPr>
        <w:t>Codice</w:t>
      </w:r>
      <w:r w:rsidRPr="002973BF">
        <w:rPr>
          <w:rFonts w:ascii="Manrope" w:hAnsi="Manrope" w:cs="Frank Ruhl Libre"/>
          <w:b/>
          <w:bCs/>
          <w:color w:val="102C53" w:themeColor="accent1"/>
          <w:sz w:val="21"/>
          <w:szCs w:val="21"/>
          <w:u w:val="single"/>
        </w:rPr>
        <w:t xml:space="preserve"> o GEIE non ancora </w:t>
      </w:r>
      <w:r w:rsidRPr="00F819A7">
        <w:rPr>
          <w:rFonts w:ascii="Manrope" w:hAnsi="Manrope" w:cs="Frank Ruhl Libre"/>
          <w:b/>
          <w:bCs/>
          <w:color w:val="102C53" w:themeColor="accent1"/>
          <w:sz w:val="21"/>
          <w:szCs w:val="21"/>
          <w:u w:val="single"/>
        </w:rPr>
        <w:t>costituiti</w:t>
      </w:r>
      <w:r w:rsidR="00F819A7">
        <w:rPr>
          <w:rFonts w:ascii="Manrope" w:hAnsi="Manrope" w:cs="Frank Ruhl Libre"/>
          <w:b/>
          <w:bCs/>
          <w:color w:val="102C53" w:themeColor="accent1"/>
          <w:sz w:val="21"/>
          <w:szCs w:val="21"/>
        </w:rPr>
        <w:t xml:space="preserve"> </w:t>
      </w:r>
      <w:r w:rsidRPr="00F819A7">
        <w:rPr>
          <w:rFonts w:ascii="Manrope" w:eastAsia="Times New Roman" w:hAnsi="Manrope" w:cstheme="minorHAnsi"/>
          <w:bCs/>
          <w:i/>
          <w:color w:val="102C53" w:themeColor="accent1"/>
          <w:sz w:val="18"/>
          <w:szCs w:val="18"/>
          <w:u w:val="single"/>
        </w:rPr>
        <w:t>eliminare se non di interesse</w:t>
      </w:r>
    </w:p>
    <w:p w14:paraId="69649D33" w14:textId="74B5316F" w:rsidR="00592DB9" w:rsidRPr="00FF0CBE" w:rsidRDefault="00592DB9" w:rsidP="00A1703C">
      <w:pPr>
        <w:spacing w:after="240" w:line="300" w:lineRule="exact"/>
        <w:jc w:val="both"/>
        <w:rPr>
          <w:rFonts w:ascii="Manrope" w:eastAsia="Times New Roman" w:hAnsi="Manrope" w:cstheme="minorHAnsi"/>
          <w:bCs/>
          <w:i/>
          <w:color w:val="102C53" w:themeColor="accent1"/>
          <w:sz w:val="18"/>
          <w:szCs w:val="18"/>
          <w:u w:val="single"/>
        </w:rPr>
      </w:pPr>
      <w:r w:rsidRPr="00FF0CBE">
        <w:rPr>
          <w:rFonts w:ascii="Manrope" w:eastAsia="Times New Roman" w:hAnsi="Manrope" w:cstheme="minorHAnsi"/>
          <w:bCs/>
          <w:i/>
          <w:color w:val="102C53" w:themeColor="accent1"/>
          <w:sz w:val="18"/>
          <w:szCs w:val="18"/>
          <w:u w:val="single"/>
        </w:rPr>
        <w:t>Dichiarazioni da rendere da parte di ciascun componente del RTI/</w:t>
      </w:r>
      <w:r w:rsidR="00D2014A">
        <w:rPr>
          <w:rFonts w:ascii="Manrope" w:eastAsia="Times New Roman" w:hAnsi="Manrope" w:cstheme="minorHAnsi"/>
          <w:bCs/>
          <w:i/>
          <w:color w:val="102C53" w:themeColor="accent1"/>
          <w:sz w:val="18"/>
          <w:szCs w:val="18"/>
          <w:u w:val="single"/>
        </w:rPr>
        <w:t>c</w:t>
      </w:r>
      <w:r w:rsidRPr="00FF0CBE">
        <w:rPr>
          <w:rFonts w:ascii="Manrope" w:eastAsia="Times New Roman" w:hAnsi="Manrope" w:cstheme="minorHAnsi"/>
          <w:bCs/>
          <w:i/>
          <w:color w:val="102C53" w:themeColor="accent1"/>
          <w:sz w:val="18"/>
          <w:szCs w:val="18"/>
          <w:u w:val="single"/>
        </w:rPr>
        <w:t>onsorzio ordinario</w:t>
      </w:r>
    </w:p>
    <w:p w14:paraId="5B38E47E" w14:textId="0DF58365" w:rsidR="00A1703C" w:rsidRDefault="00592DB9" w:rsidP="00C43DE0">
      <w:pPr>
        <w:pStyle w:val="BodySPAZIO"/>
        <w:numPr>
          <w:ilvl w:val="0"/>
          <w:numId w:val="8"/>
        </w:numPr>
        <w:jc w:val="both"/>
        <w:rPr>
          <w:rFonts w:eastAsia="Times New Roman" w:cstheme="minorHAnsi"/>
          <w:lang w:val="it-IT"/>
        </w:rPr>
      </w:pPr>
      <w:r w:rsidRPr="00A1703C">
        <w:rPr>
          <w:rFonts w:eastAsia="Calibri" w:cstheme="minorHAnsi"/>
          <w:lang w:val="it-IT" w:eastAsia="it-IT"/>
        </w:rPr>
        <w:t>che, in</w:t>
      </w:r>
      <w:r w:rsidRPr="00A1703C">
        <w:rPr>
          <w:rFonts w:eastAsia="Times New Roman" w:cstheme="minorHAnsi"/>
          <w:lang w:val="it-IT"/>
        </w:rPr>
        <w:t xml:space="preserve"> </w:t>
      </w:r>
      <w:r w:rsidRPr="00A1703C">
        <w:rPr>
          <w:rFonts w:eastAsia="Calibri" w:cstheme="minorHAnsi"/>
          <w:lang w:val="it-IT" w:eastAsia="it-IT"/>
        </w:rPr>
        <w:t>caso</w:t>
      </w:r>
      <w:r w:rsidRPr="00A1703C">
        <w:rPr>
          <w:rFonts w:eastAsia="Times New Roman" w:cstheme="minorHAnsi"/>
          <w:lang w:val="it-IT"/>
        </w:rPr>
        <w:t xml:space="preserve"> di aggiudicazione, sarà conferito mandato speciale con rappresentanza o funzioni di capogruppo a ______________ </w:t>
      </w:r>
      <w:r w:rsidRPr="00A1703C">
        <w:rPr>
          <w:rFonts w:eastAsia="Times New Roman" w:cstheme="minorHAnsi"/>
          <w:bCs/>
          <w:i/>
          <w:color w:val="102C53" w:themeColor="accent1"/>
          <w:sz w:val="18"/>
          <w:szCs w:val="18"/>
          <w:u w:val="single"/>
          <w:lang w:val="it-IT"/>
        </w:rPr>
        <w:t>indicare l’operatore che sarà nominato capogruppo</w:t>
      </w:r>
      <w:r w:rsidR="004427E3">
        <w:rPr>
          <w:rFonts w:eastAsia="Times New Roman" w:cstheme="minorHAnsi"/>
          <w:lang w:val="it-IT"/>
        </w:rPr>
        <w:t>.</w:t>
      </w:r>
    </w:p>
    <w:p w14:paraId="28C40054" w14:textId="57A09C31" w:rsidR="00592DB9" w:rsidRDefault="00A1703C" w:rsidP="00C43DE0">
      <w:pPr>
        <w:pStyle w:val="BodySPAZIO"/>
        <w:numPr>
          <w:ilvl w:val="0"/>
          <w:numId w:val="8"/>
        </w:numPr>
        <w:jc w:val="both"/>
        <w:rPr>
          <w:rFonts w:eastAsia="Times New Roman" w:cstheme="minorHAnsi"/>
          <w:lang w:val="it-IT"/>
        </w:rPr>
      </w:pPr>
      <w:r>
        <w:rPr>
          <w:rFonts w:eastAsia="Calibri" w:cstheme="minorHAnsi"/>
          <w:lang w:val="it-IT" w:eastAsia="it-IT"/>
        </w:rPr>
        <w:t>che si impegna</w:t>
      </w:r>
      <w:r w:rsidR="00592DB9" w:rsidRPr="00A1703C">
        <w:rPr>
          <w:rFonts w:eastAsia="Times New Roman" w:cstheme="minorHAnsi"/>
          <w:lang w:val="it-IT"/>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6DB71D6E" w14:textId="12362276" w:rsidR="00592DB9" w:rsidRPr="002973BF" w:rsidRDefault="00592DB9" w:rsidP="00A1703C">
      <w:pPr>
        <w:spacing w:after="240" w:line="300" w:lineRule="exact"/>
        <w:jc w:val="both"/>
        <w:rPr>
          <w:rFonts w:ascii="Manrope" w:hAnsi="Manrope" w:cs="Frank Ruhl Libre"/>
          <w:b/>
          <w:bCs/>
          <w:color w:val="102C53" w:themeColor="accent1"/>
          <w:sz w:val="21"/>
          <w:szCs w:val="21"/>
          <w:u w:val="single"/>
        </w:rPr>
      </w:pPr>
      <w:r w:rsidRPr="002973BF">
        <w:rPr>
          <w:rFonts w:ascii="Manrope" w:hAnsi="Manrope" w:cs="Frank Ruhl Libre"/>
          <w:b/>
          <w:bCs/>
          <w:color w:val="102C53" w:themeColor="accent1"/>
          <w:sz w:val="21"/>
          <w:szCs w:val="21"/>
          <w:u w:val="single"/>
        </w:rPr>
        <w:t>Per le aggregazioni di retisti: se la rete è dotata di un organo comune con potere di rappresentanza e soggettività giuridica</w:t>
      </w:r>
      <w:r w:rsidRPr="00895802">
        <w:rPr>
          <w:rFonts w:ascii="Manrope" w:hAnsi="Manrope" w:cs="Frank Ruhl Libre"/>
          <w:b/>
          <w:bCs/>
          <w:color w:val="102C53" w:themeColor="accent1"/>
          <w:sz w:val="21"/>
          <w:szCs w:val="21"/>
        </w:rPr>
        <w:t xml:space="preserve"> </w:t>
      </w:r>
      <w:r w:rsidRPr="00895802">
        <w:rPr>
          <w:rFonts w:ascii="Manrope" w:eastAsia="Times New Roman" w:hAnsi="Manrope" w:cstheme="minorHAnsi"/>
          <w:bCs/>
          <w:i/>
          <w:color w:val="102C53" w:themeColor="accent1"/>
          <w:sz w:val="18"/>
          <w:szCs w:val="18"/>
          <w:u w:val="single"/>
        </w:rPr>
        <w:t>eliminare se non di interesse</w:t>
      </w:r>
    </w:p>
    <w:p w14:paraId="77F98033" w14:textId="1EBE7D5B" w:rsidR="00A1703C" w:rsidRDefault="00592DB9" w:rsidP="00C43DE0">
      <w:pPr>
        <w:pStyle w:val="BodySPAZIO"/>
        <w:numPr>
          <w:ilvl w:val="0"/>
          <w:numId w:val="8"/>
        </w:numPr>
        <w:jc w:val="both"/>
        <w:rPr>
          <w:rFonts w:eastAsia="Calibri" w:cstheme="minorHAnsi"/>
          <w:lang w:val="it-IT" w:eastAsia="it-IT"/>
        </w:rPr>
      </w:pPr>
      <w:r w:rsidRPr="00A1703C">
        <w:rPr>
          <w:rFonts w:eastAsia="Calibri" w:cstheme="minorHAnsi"/>
          <w:lang w:val="it-IT" w:eastAsia="it-IT"/>
        </w:rPr>
        <w:t>di concorrere per le seguenti imprese: _____________</w:t>
      </w:r>
      <w:r w:rsidR="004427E3">
        <w:rPr>
          <w:rFonts w:eastAsia="Calibri" w:cstheme="minorHAnsi"/>
          <w:lang w:val="it-IT" w:eastAsia="it-IT"/>
        </w:rPr>
        <w:t>.</w:t>
      </w:r>
    </w:p>
    <w:p w14:paraId="7C164EAD" w14:textId="2C5C9CD6" w:rsidR="00592DB9" w:rsidRPr="00A1703C" w:rsidRDefault="00592DB9" w:rsidP="00C43DE0">
      <w:pPr>
        <w:pStyle w:val="BodySPAZIO"/>
        <w:numPr>
          <w:ilvl w:val="0"/>
          <w:numId w:val="8"/>
        </w:numPr>
        <w:jc w:val="both"/>
        <w:rPr>
          <w:rFonts w:eastAsia="Calibri" w:cstheme="minorHAnsi"/>
          <w:lang w:val="it-IT" w:eastAsia="it-IT"/>
        </w:rPr>
      </w:pPr>
      <w:r w:rsidRPr="00A1703C">
        <w:rPr>
          <w:rFonts w:eastAsia="Calibri" w:cstheme="minorHAnsi"/>
          <w:lang w:val="it-IT" w:eastAsia="it-IT"/>
        </w:rPr>
        <w:t>che le seguenti parti/percentuali del servizio/fornitura saranno eseguite dagli operatori economici di seguito indicati:</w:t>
      </w:r>
    </w:p>
    <w:tbl>
      <w:tblPr>
        <w:tblStyle w:val="Grigliatabella"/>
        <w:tblW w:w="8505" w:type="dxa"/>
        <w:tblInd w:w="704" w:type="dxa"/>
        <w:tblLayout w:type="fixed"/>
        <w:tblLook w:val="04A0" w:firstRow="1" w:lastRow="0" w:firstColumn="1" w:lastColumn="0" w:noHBand="0" w:noVBand="1"/>
      </w:tblPr>
      <w:tblGrid>
        <w:gridCol w:w="2835"/>
        <w:gridCol w:w="2835"/>
        <w:gridCol w:w="2835"/>
      </w:tblGrid>
      <w:tr w:rsidR="00592DB9" w:rsidRPr="00267FF5" w14:paraId="695993F8" w14:textId="77777777" w:rsidTr="00255870">
        <w:tc>
          <w:tcPr>
            <w:tcW w:w="2835" w:type="dxa"/>
            <w:shd w:val="clear" w:color="auto" w:fill="102C53" w:themeFill="accent1"/>
            <w:vAlign w:val="center"/>
          </w:tcPr>
          <w:p w14:paraId="57491228" w14:textId="70DAEA01" w:rsidR="00592DB9"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SERVIZIO/FORNITURA</w:t>
            </w:r>
          </w:p>
        </w:tc>
        <w:tc>
          <w:tcPr>
            <w:tcW w:w="2835" w:type="dxa"/>
            <w:shd w:val="clear" w:color="auto" w:fill="102C53" w:themeFill="accent1"/>
            <w:vAlign w:val="center"/>
          </w:tcPr>
          <w:p w14:paraId="294A7328" w14:textId="01555713" w:rsidR="00592DB9"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P</w:t>
            </w:r>
            <w:r w:rsidRPr="00267FF5">
              <w:rPr>
                <w:rFonts w:ascii="Manrope" w:eastAsia="Calibri" w:hAnsi="Manrope" w:cstheme="minorHAnsi"/>
                <w:color w:val="FFFFFF" w:themeColor="background1"/>
                <w:sz w:val="20"/>
                <w:szCs w:val="20"/>
                <w:lang w:eastAsia="it-IT"/>
              </w:rPr>
              <w:t>ARTE /PERCENTUALE</w:t>
            </w:r>
          </w:p>
        </w:tc>
        <w:tc>
          <w:tcPr>
            <w:tcW w:w="2835" w:type="dxa"/>
            <w:shd w:val="clear" w:color="auto" w:fill="102C53" w:themeFill="accent1"/>
            <w:vAlign w:val="center"/>
          </w:tcPr>
          <w:p w14:paraId="28308B37" w14:textId="3307F9F5" w:rsidR="00592DB9"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OPERATORE ESECUTORE</w:t>
            </w:r>
          </w:p>
        </w:tc>
      </w:tr>
      <w:tr w:rsidR="00592DB9" w:rsidRPr="00267FF5" w14:paraId="2586F646" w14:textId="77777777" w:rsidTr="00255870">
        <w:tc>
          <w:tcPr>
            <w:tcW w:w="2835" w:type="dxa"/>
            <w:vAlign w:val="center"/>
          </w:tcPr>
          <w:p w14:paraId="2C8E8CE0"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73BF49E9"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0C835600"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r>
      <w:tr w:rsidR="00592DB9" w:rsidRPr="00267FF5" w14:paraId="131D60EB" w14:textId="77777777" w:rsidTr="00255870">
        <w:tc>
          <w:tcPr>
            <w:tcW w:w="2835" w:type="dxa"/>
            <w:vAlign w:val="center"/>
          </w:tcPr>
          <w:p w14:paraId="45A29EB7"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0AAFB0AB"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11194FF7"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r>
      <w:tr w:rsidR="00592DB9" w:rsidRPr="00267FF5" w14:paraId="344B0537" w14:textId="77777777" w:rsidTr="00255870">
        <w:tc>
          <w:tcPr>
            <w:tcW w:w="2835" w:type="dxa"/>
            <w:vAlign w:val="center"/>
          </w:tcPr>
          <w:p w14:paraId="691BD4F6"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6BC5C70B"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1D71DD7F" w14:textId="77777777" w:rsidR="00592DB9" w:rsidRPr="00895802" w:rsidRDefault="00592DB9" w:rsidP="00255870">
            <w:pPr>
              <w:keepNext/>
              <w:spacing w:line="300" w:lineRule="exact"/>
              <w:jc w:val="center"/>
              <w:rPr>
                <w:rFonts w:ascii="Manrope" w:eastAsia="Calibri" w:hAnsi="Manrope" w:cstheme="minorHAnsi"/>
                <w:sz w:val="20"/>
                <w:szCs w:val="20"/>
                <w:lang w:eastAsia="it-IT"/>
              </w:rPr>
            </w:pPr>
          </w:p>
        </w:tc>
      </w:tr>
      <w:tr w:rsidR="00592DB9" w:rsidRPr="00267FF5" w14:paraId="4F94F8D3" w14:textId="77777777" w:rsidTr="00255870">
        <w:tc>
          <w:tcPr>
            <w:tcW w:w="2835" w:type="dxa"/>
            <w:vAlign w:val="center"/>
          </w:tcPr>
          <w:p w14:paraId="3D13CBAC" w14:textId="77777777" w:rsidR="00592DB9" w:rsidRPr="00895802"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3B796445" w14:textId="77777777" w:rsidR="00592DB9" w:rsidRPr="00895802" w:rsidRDefault="00592DB9" w:rsidP="00255870">
            <w:pPr>
              <w:spacing w:line="300" w:lineRule="exact"/>
              <w:jc w:val="center"/>
              <w:rPr>
                <w:rFonts w:ascii="Manrope" w:eastAsia="Calibri" w:hAnsi="Manrope" w:cstheme="minorHAnsi"/>
                <w:sz w:val="20"/>
                <w:szCs w:val="20"/>
                <w:lang w:eastAsia="it-IT"/>
              </w:rPr>
            </w:pPr>
          </w:p>
        </w:tc>
        <w:tc>
          <w:tcPr>
            <w:tcW w:w="2835" w:type="dxa"/>
            <w:vAlign w:val="center"/>
          </w:tcPr>
          <w:p w14:paraId="3B087C4A" w14:textId="77777777" w:rsidR="00592DB9" w:rsidRPr="00895802" w:rsidRDefault="00592DB9" w:rsidP="00255870">
            <w:pPr>
              <w:spacing w:line="300" w:lineRule="exact"/>
              <w:jc w:val="center"/>
              <w:rPr>
                <w:rFonts w:ascii="Manrope" w:eastAsia="Calibri" w:hAnsi="Manrope" w:cstheme="minorHAnsi"/>
                <w:sz w:val="20"/>
                <w:szCs w:val="20"/>
                <w:lang w:eastAsia="it-IT"/>
              </w:rPr>
            </w:pPr>
          </w:p>
        </w:tc>
      </w:tr>
    </w:tbl>
    <w:p w14:paraId="211A9D9B" w14:textId="77777777" w:rsidR="00592DB9" w:rsidRPr="00267FF5" w:rsidRDefault="00592DB9" w:rsidP="00592DB9">
      <w:pPr>
        <w:pStyle w:val="Paragrafoelenco"/>
        <w:spacing w:after="0" w:line="300" w:lineRule="exact"/>
        <w:jc w:val="both"/>
        <w:rPr>
          <w:rFonts w:ascii="Manrope" w:eastAsia="Calibri" w:hAnsi="Manrope" w:cstheme="minorHAnsi"/>
          <w:sz w:val="20"/>
          <w:szCs w:val="20"/>
          <w:lang w:eastAsia="it-IT"/>
        </w:rPr>
      </w:pPr>
    </w:p>
    <w:p w14:paraId="1545916B" w14:textId="551BC8A6" w:rsidR="00215D2B" w:rsidRPr="00215D2B" w:rsidRDefault="00215D2B" w:rsidP="00C43DE0">
      <w:pPr>
        <w:pStyle w:val="Paragrafoelenco"/>
        <w:numPr>
          <w:ilvl w:val="0"/>
          <w:numId w:val="8"/>
        </w:numPr>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p</w:t>
      </w:r>
      <w:r w:rsidRPr="00215D2B">
        <w:rPr>
          <w:rFonts w:ascii="Manrope" w:eastAsia="Times New Roman" w:hAnsi="Manrope" w:cstheme="minorHAnsi"/>
          <w:bCs/>
          <w:i/>
          <w:color w:val="102C53" w:themeColor="accent1"/>
          <w:sz w:val="18"/>
          <w:szCs w:val="18"/>
          <w:u w:val="single"/>
        </w:rPr>
        <w:t>er le aggregazioni di retisti: se la rete è dotata di un organo comune con potere di rappresentanza privo di soggettività giuridica</w:t>
      </w:r>
      <w:r>
        <w:rPr>
          <w:rFonts w:ascii="Manrope" w:eastAsia="Times New Roman" w:hAnsi="Manrope" w:cstheme="minorHAnsi"/>
          <w:bCs/>
          <w:i/>
          <w:color w:val="102C53" w:themeColor="accent1"/>
          <w:sz w:val="18"/>
          <w:szCs w:val="18"/>
          <w:u w:val="single"/>
        </w:rPr>
        <w:t xml:space="preserve"> </w:t>
      </w:r>
      <w:r w:rsidRPr="00215D2B">
        <w:rPr>
          <w:rFonts w:ascii="Manrope" w:eastAsia="Calibri" w:hAnsi="Manrope" w:cstheme="minorHAnsi"/>
          <w:sz w:val="20"/>
          <w:szCs w:val="20"/>
          <w:lang w:eastAsia="it-IT"/>
        </w:rPr>
        <w:t>che le seguenti parti/percentuali del servizio/fornitura saranno eseguite dagli operatori economici di seguito indicati:</w:t>
      </w:r>
    </w:p>
    <w:tbl>
      <w:tblPr>
        <w:tblStyle w:val="Grigliatabella"/>
        <w:tblW w:w="8505" w:type="dxa"/>
        <w:tblInd w:w="704" w:type="dxa"/>
        <w:tblLayout w:type="fixed"/>
        <w:tblLook w:val="04A0" w:firstRow="1" w:lastRow="0" w:firstColumn="1" w:lastColumn="0" w:noHBand="0" w:noVBand="1"/>
      </w:tblPr>
      <w:tblGrid>
        <w:gridCol w:w="2835"/>
        <w:gridCol w:w="2835"/>
        <w:gridCol w:w="2835"/>
      </w:tblGrid>
      <w:tr w:rsidR="00215D2B" w:rsidRPr="00267FF5" w14:paraId="7AB4C90A" w14:textId="77777777" w:rsidTr="00255870">
        <w:tc>
          <w:tcPr>
            <w:tcW w:w="2835" w:type="dxa"/>
            <w:shd w:val="clear" w:color="auto" w:fill="102C53" w:themeFill="accent1"/>
            <w:vAlign w:val="center"/>
          </w:tcPr>
          <w:p w14:paraId="22926C4F" w14:textId="3F7DE23E" w:rsidR="00215D2B"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lastRenderedPageBreak/>
              <w:t>SERVIZIO/FORNITURA</w:t>
            </w:r>
          </w:p>
        </w:tc>
        <w:tc>
          <w:tcPr>
            <w:tcW w:w="2835" w:type="dxa"/>
            <w:shd w:val="clear" w:color="auto" w:fill="102C53" w:themeFill="accent1"/>
            <w:vAlign w:val="center"/>
          </w:tcPr>
          <w:p w14:paraId="6651D6BB" w14:textId="1DF0B969" w:rsidR="00215D2B"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P</w:t>
            </w:r>
            <w:r w:rsidRPr="00267FF5">
              <w:rPr>
                <w:rFonts w:ascii="Manrope" w:eastAsia="Calibri" w:hAnsi="Manrope" w:cstheme="minorHAnsi"/>
                <w:color w:val="FFFFFF" w:themeColor="background1"/>
                <w:sz w:val="20"/>
                <w:szCs w:val="20"/>
                <w:lang w:eastAsia="it-IT"/>
              </w:rPr>
              <w:t>ARTE /PERCENTUALE</w:t>
            </w:r>
          </w:p>
        </w:tc>
        <w:tc>
          <w:tcPr>
            <w:tcW w:w="2835" w:type="dxa"/>
            <w:shd w:val="clear" w:color="auto" w:fill="102C53" w:themeFill="accent1"/>
            <w:vAlign w:val="center"/>
          </w:tcPr>
          <w:p w14:paraId="6CA7C170" w14:textId="7043E584" w:rsidR="00215D2B"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OPERATORE ESECUTORE</w:t>
            </w:r>
          </w:p>
        </w:tc>
      </w:tr>
      <w:tr w:rsidR="00215D2B" w:rsidRPr="00267FF5" w14:paraId="21FDDF13" w14:textId="77777777" w:rsidTr="00255870">
        <w:tc>
          <w:tcPr>
            <w:tcW w:w="2835" w:type="dxa"/>
            <w:vAlign w:val="center"/>
          </w:tcPr>
          <w:p w14:paraId="04917F72"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5CD2E0CD"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2106EEA4"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r>
      <w:tr w:rsidR="00215D2B" w:rsidRPr="00267FF5" w14:paraId="318A3AA7" w14:textId="77777777" w:rsidTr="00255870">
        <w:tc>
          <w:tcPr>
            <w:tcW w:w="2835" w:type="dxa"/>
            <w:vAlign w:val="center"/>
          </w:tcPr>
          <w:p w14:paraId="2363990C"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3EF31D3A"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0FB518EF"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r>
      <w:tr w:rsidR="00215D2B" w:rsidRPr="00267FF5" w14:paraId="06C00272" w14:textId="77777777" w:rsidTr="00255870">
        <w:tc>
          <w:tcPr>
            <w:tcW w:w="2835" w:type="dxa"/>
            <w:vAlign w:val="center"/>
          </w:tcPr>
          <w:p w14:paraId="1EF8EA7E"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4E48A4BC"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53E4ACA4" w14:textId="77777777" w:rsidR="00215D2B" w:rsidRPr="00895802" w:rsidRDefault="00215D2B" w:rsidP="00255870">
            <w:pPr>
              <w:keepNext/>
              <w:spacing w:line="300" w:lineRule="exact"/>
              <w:jc w:val="center"/>
              <w:rPr>
                <w:rFonts w:ascii="Manrope" w:eastAsia="Calibri" w:hAnsi="Manrope" w:cstheme="minorHAnsi"/>
                <w:sz w:val="20"/>
                <w:szCs w:val="20"/>
                <w:lang w:eastAsia="it-IT"/>
              </w:rPr>
            </w:pPr>
          </w:p>
        </w:tc>
      </w:tr>
      <w:tr w:rsidR="00215D2B" w:rsidRPr="00267FF5" w14:paraId="6AA4E972" w14:textId="77777777" w:rsidTr="00255870">
        <w:tc>
          <w:tcPr>
            <w:tcW w:w="2835" w:type="dxa"/>
            <w:vAlign w:val="center"/>
          </w:tcPr>
          <w:p w14:paraId="0F2A945A" w14:textId="77777777" w:rsidR="00215D2B" w:rsidRPr="00895802" w:rsidRDefault="00215D2B" w:rsidP="00255870">
            <w:pPr>
              <w:spacing w:line="300" w:lineRule="exact"/>
              <w:jc w:val="center"/>
              <w:rPr>
                <w:rFonts w:ascii="Manrope" w:eastAsia="Calibri" w:hAnsi="Manrope" w:cstheme="minorHAnsi"/>
                <w:sz w:val="20"/>
                <w:szCs w:val="20"/>
                <w:lang w:eastAsia="it-IT"/>
              </w:rPr>
            </w:pPr>
          </w:p>
        </w:tc>
        <w:tc>
          <w:tcPr>
            <w:tcW w:w="2835" w:type="dxa"/>
            <w:vAlign w:val="center"/>
          </w:tcPr>
          <w:p w14:paraId="6F89F85D" w14:textId="77777777" w:rsidR="00215D2B" w:rsidRPr="00895802" w:rsidRDefault="00215D2B" w:rsidP="00255870">
            <w:pPr>
              <w:spacing w:line="300" w:lineRule="exact"/>
              <w:jc w:val="center"/>
              <w:rPr>
                <w:rFonts w:ascii="Manrope" w:eastAsia="Calibri" w:hAnsi="Manrope" w:cstheme="minorHAnsi"/>
                <w:sz w:val="20"/>
                <w:szCs w:val="20"/>
                <w:lang w:eastAsia="it-IT"/>
              </w:rPr>
            </w:pPr>
          </w:p>
        </w:tc>
        <w:tc>
          <w:tcPr>
            <w:tcW w:w="2835" w:type="dxa"/>
            <w:vAlign w:val="center"/>
          </w:tcPr>
          <w:p w14:paraId="1B0A066B" w14:textId="77777777" w:rsidR="00215D2B" w:rsidRPr="00895802" w:rsidRDefault="00215D2B" w:rsidP="00255870">
            <w:pPr>
              <w:spacing w:line="300" w:lineRule="exact"/>
              <w:jc w:val="center"/>
              <w:rPr>
                <w:rFonts w:ascii="Manrope" w:eastAsia="Calibri" w:hAnsi="Manrope" w:cstheme="minorHAnsi"/>
                <w:sz w:val="20"/>
                <w:szCs w:val="20"/>
                <w:lang w:eastAsia="it-IT"/>
              </w:rPr>
            </w:pPr>
          </w:p>
        </w:tc>
      </w:tr>
    </w:tbl>
    <w:p w14:paraId="25ED7AF2" w14:textId="77777777" w:rsidR="00215D2B" w:rsidRPr="00215D2B" w:rsidRDefault="00215D2B" w:rsidP="00215D2B">
      <w:pPr>
        <w:pStyle w:val="Paragrafoelenco"/>
        <w:rPr>
          <w:rFonts w:ascii="Manrope" w:eastAsia="Times New Roman" w:hAnsi="Manrope" w:cstheme="minorHAnsi"/>
          <w:bCs/>
          <w:i/>
          <w:color w:val="102C53" w:themeColor="accent1"/>
          <w:sz w:val="18"/>
          <w:szCs w:val="18"/>
          <w:u w:val="single"/>
        </w:rPr>
      </w:pPr>
    </w:p>
    <w:p w14:paraId="151D0CD1" w14:textId="0CDBC05D" w:rsidR="00592DB9" w:rsidRPr="002973BF" w:rsidRDefault="00592DB9" w:rsidP="00C43DE0">
      <w:pPr>
        <w:pStyle w:val="BodySPAZIO"/>
        <w:numPr>
          <w:ilvl w:val="0"/>
          <w:numId w:val="8"/>
        </w:numPr>
        <w:jc w:val="both"/>
        <w:rPr>
          <w:rFonts w:eastAsia="Times New Roman" w:cstheme="minorHAnsi"/>
          <w:lang w:val="it-IT"/>
        </w:rPr>
      </w:pPr>
      <w:r w:rsidRPr="002973BF">
        <w:rPr>
          <w:rFonts w:eastAsia="Times New Roman" w:cstheme="minorHAnsi"/>
          <w:bCs/>
          <w:i/>
          <w:color w:val="102C53" w:themeColor="accent1"/>
          <w:sz w:val="18"/>
          <w:szCs w:val="18"/>
          <w:u w:val="single"/>
          <w:lang w:val="it-IT"/>
        </w:rPr>
        <w:t>dichiarazione da rendere solo dall’organo comune</w:t>
      </w:r>
      <w:r w:rsidRPr="002973BF">
        <w:rPr>
          <w:rFonts w:eastAsia="Times New Roman" w:cstheme="minorHAnsi"/>
          <w:i/>
          <w:lang w:val="it-IT"/>
        </w:rPr>
        <w:t xml:space="preserve">: </w:t>
      </w:r>
      <w:r w:rsidRPr="002973BF">
        <w:rPr>
          <w:rFonts w:eastAsia="Times New Roman" w:cstheme="minorHAnsi"/>
          <w:lang w:val="it-IT"/>
        </w:rPr>
        <w:t xml:space="preserve">che l’aggregazione di imprese di rete è iscritta al </w:t>
      </w:r>
      <w:r w:rsidRPr="00A1703C">
        <w:rPr>
          <w:rFonts w:eastAsia="Calibri" w:cstheme="minorHAnsi"/>
          <w:lang w:val="it-IT" w:eastAsia="it-IT"/>
        </w:rPr>
        <w:t>Registro</w:t>
      </w:r>
      <w:r w:rsidRPr="002973BF">
        <w:rPr>
          <w:rFonts w:eastAsia="Times New Roman" w:cstheme="minorHAnsi"/>
          <w:lang w:val="it-IT"/>
        </w:rPr>
        <w:t xml:space="preserve"> delle Imprese di _____ al n._____ partita I.V.A. n____ </w:t>
      </w:r>
      <w:r w:rsidRPr="00895802">
        <w:rPr>
          <w:rFonts w:eastAsia="Times New Roman" w:cstheme="minorHAnsi"/>
          <w:bCs/>
          <w:i/>
          <w:color w:val="102C53" w:themeColor="accent1"/>
          <w:sz w:val="18"/>
          <w:szCs w:val="18"/>
          <w:u w:val="single"/>
          <w:lang w:val="it-IT"/>
        </w:rPr>
        <w:t>oppure</w:t>
      </w:r>
      <w:r w:rsidRPr="002973BF">
        <w:rPr>
          <w:rFonts w:eastAsia="Times New Roman" w:cstheme="minorHAnsi"/>
          <w:lang w:val="it-IT"/>
        </w:rPr>
        <w:t xml:space="preserve"> è iscritta al Registro delle commissioni provinciali per l’artigianato di ______ al n. ______</w:t>
      </w:r>
      <w:r w:rsidR="004427E3">
        <w:rPr>
          <w:rFonts w:eastAsia="Times New Roman" w:cstheme="minorHAnsi"/>
          <w:lang w:val="it-IT"/>
        </w:rPr>
        <w:t>.</w:t>
      </w:r>
    </w:p>
    <w:p w14:paraId="168168AC" w14:textId="77777777" w:rsidR="00592DB9" w:rsidRPr="00267FF5" w:rsidRDefault="00592DB9" w:rsidP="00592DB9">
      <w:pPr>
        <w:spacing w:after="0" w:line="300" w:lineRule="exact"/>
        <w:jc w:val="both"/>
        <w:rPr>
          <w:rFonts w:ascii="Manrope" w:eastAsia="Times New Roman" w:hAnsi="Manrope" w:cstheme="minorHAnsi"/>
          <w:b/>
          <w:sz w:val="20"/>
          <w:szCs w:val="20"/>
        </w:rPr>
      </w:pPr>
    </w:p>
    <w:p w14:paraId="7D99518B" w14:textId="77777777" w:rsidR="00592DB9" w:rsidRPr="002973BF" w:rsidRDefault="00592DB9" w:rsidP="00A1703C">
      <w:pPr>
        <w:spacing w:after="240" w:line="300" w:lineRule="exact"/>
        <w:jc w:val="both"/>
        <w:rPr>
          <w:rFonts w:ascii="Manrope" w:hAnsi="Manrope" w:cs="Frank Ruhl Libre"/>
          <w:b/>
          <w:bCs/>
          <w:color w:val="102C53" w:themeColor="accent1"/>
          <w:sz w:val="21"/>
          <w:szCs w:val="21"/>
          <w:u w:val="single"/>
        </w:rPr>
      </w:pPr>
      <w:r w:rsidRPr="002973BF">
        <w:rPr>
          <w:rFonts w:ascii="Manrope" w:hAnsi="Manrope" w:cs="Frank Ruhl Libre"/>
          <w:b/>
          <w:bCs/>
          <w:color w:val="102C53" w:themeColor="accent1"/>
          <w:sz w:val="21"/>
          <w:szCs w:val="21"/>
          <w:u w:val="single"/>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7DDA3123" w14:textId="77777777" w:rsidR="00592DB9" w:rsidRPr="00FF0CBE" w:rsidRDefault="00592DB9" w:rsidP="00592DB9">
      <w:pPr>
        <w:spacing w:after="0" w:line="300" w:lineRule="exact"/>
        <w:ind w:left="284"/>
        <w:jc w:val="both"/>
        <w:rPr>
          <w:rFonts w:ascii="Manrope" w:eastAsia="Times New Roman" w:hAnsi="Manrope" w:cstheme="minorHAnsi"/>
          <w:bCs/>
          <w:i/>
          <w:color w:val="102C53" w:themeColor="accent1"/>
          <w:sz w:val="18"/>
          <w:szCs w:val="18"/>
          <w:u w:val="single"/>
        </w:rPr>
      </w:pPr>
    </w:p>
    <w:p w14:paraId="197C9F66" w14:textId="7B3BE479" w:rsidR="00592DB9" w:rsidRPr="00001436" w:rsidRDefault="00A1703C" w:rsidP="00592DB9">
      <w:pPr>
        <w:suppressAutoHyphens/>
        <w:spacing w:after="0" w:line="300" w:lineRule="exact"/>
        <w:jc w:val="both"/>
        <w:rPr>
          <w:rFonts w:ascii="Manrope" w:eastAsia="Times New Roman" w:hAnsi="Manrope" w:cstheme="minorHAnsi"/>
          <w:b/>
          <w:i/>
          <w:color w:val="102C53" w:themeColor="accent1"/>
          <w:sz w:val="18"/>
          <w:szCs w:val="18"/>
          <w:u w:val="single"/>
        </w:rPr>
      </w:pPr>
      <w:r w:rsidRPr="00A1703C">
        <w:rPr>
          <w:rFonts w:ascii="Manrope" w:hAnsi="Manrope" w:cs="Frank Ruhl Libre"/>
          <w:b/>
          <w:bCs/>
          <w:color w:val="102C53" w:themeColor="accent1"/>
          <w:sz w:val="21"/>
          <w:szCs w:val="21"/>
          <w:u w:val="single"/>
        </w:rPr>
        <w:t>I</w:t>
      </w:r>
      <w:r w:rsidR="00592DB9" w:rsidRPr="00A1703C">
        <w:rPr>
          <w:rFonts w:ascii="Manrope" w:hAnsi="Manrope" w:cs="Frank Ruhl Libre"/>
          <w:b/>
          <w:bCs/>
          <w:color w:val="102C53" w:themeColor="accent1"/>
          <w:sz w:val="21"/>
          <w:szCs w:val="21"/>
          <w:u w:val="single"/>
        </w:rPr>
        <w:t>n caso di Rete costituenda</w:t>
      </w:r>
      <w:r w:rsidR="00215D2B" w:rsidRPr="00895802">
        <w:rPr>
          <w:rFonts w:ascii="Manrope" w:hAnsi="Manrope" w:cs="Frank Ruhl Libre"/>
          <w:b/>
          <w:bCs/>
          <w:color w:val="102C53" w:themeColor="accent1"/>
          <w:sz w:val="21"/>
          <w:szCs w:val="21"/>
        </w:rPr>
        <w:t xml:space="preserve"> </w:t>
      </w:r>
      <w:r w:rsidR="00592DB9" w:rsidRPr="00215D2B">
        <w:rPr>
          <w:rFonts w:ascii="Manrope" w:eastAsia="Times New Roman" w:hAnsi="Manrope" w:cstheme="minorHAnsi"/>
          <w:bCs/>
          <w:i/>
          <w:color w:val="102C53" w:themeColor="accent1"/>
          <w:sz w:val="18"/>
          <w:szCs w:val="18"/>
          <w:u w:val="single"/>
        </w:rPr>
        <w:t>eliminare se non di interesse</w:t>
      </w:r>
      <w:r w:rsidR="00215D2B">
        <w:rPr>
          <w:rFonts w:ascii="Manrope" w:hAnsi="Manrope" w:cs="Frank Ruhl Libre"/>
          <w:b/>
          <w:bCs/>
          <w:color w:val="102C53" w:themeColor="accent1"/>
          <w:sz w:val="21"/>
          <w:szCs w:val="21"/>
          <w:u w:val="single"/>
        </w:rPr>
        <w:t>,</w:t>
      </w:r>
      <w:bookmarkStart w:id="3" w:name="_Hlk233320298"/>
      <w:r w:rsidR="00215D2B">
        <w:rPr>
          <w:rFonts w:ascii="Manrope" w:hAnsi="Manrope" w:cs="Frank Ruhl Libre"/>
          <w:b/>
          <w:bCs/>
          <w:color w:val="102C53" w:themeColor="accent1"/>
          <w:sz w:val="21"/>
          <w:szCs w:val="21"/>
          <w:u w:val="single"/>
        </w:rPr>
        <w:t xml:space="preserve"> </w:t>
      </w:r>
      <w:r w:rsidR="00592DB9" w:rsidRPr="000D31F1">
        <w:rPr>
          <w:rFonts w:ascii="Manrope" w:eastAsia="Times New Roman" w:hAnsi="Manrope" w:cstheme="minorHAnsi"/>
          <w:bCs/>
          <w:i/>
          <w:color w:val="102C53" w:themeColor="accent1"/>
          <w:sz w:val="18"/>
          <w:szCs w:val="18"/>
          <w:u w:val="single"/>
        </w:rPr>
        <w:t>dichiarazione da rendere da parte di ciascun operatore che compone la rete</w:t>
      </w:r>
    </w:p>
    <w:bookmarkEnd w:id="3"/>
    <w:p w14:paraId="43D81495" w14:textId="401017BF" w:rsidR="00592DB9" w:rsidRPr="002973BF" w:rsidRDefault="00592DB9" w:rsidP="00C43DE0">
      <w:pPr>
        <w:pStyle w:val="BodySPAZIO"/>
        <w:numPr>
          <w:ilvl w:val="0"/>
          <w:numId w:val="8"/>
        </w:numPr>
        <w:jc w:val="both"/>
        <w:rPr>
          <w:rFonts w:eastAsia="Times New Roman" w:cstheme="minorHAnsi"/>
          <w:lang w:val="it-IT"/>
        </w:rPr>
      </w:pPr>
      <w:r w:rsidRPr="002973BF">
        <w:rPr>
          <w:rFonts w:eastAsia="Times New Roman" w:cstheme="minorHAnsi"/>
          <w:lang w:val="it-IT"/>
        </w:rPr>
        <w:t xml:space="preserve">che in caso di aggiudicazione, sarà conferito mandato speciale con rappresentanza o funzioni di capogruppo a </w:t>
      </w:r>
      <w:r w:rsidR="00215D2B">
        <w:rPr>
          <w:rFonts w:eastAsia="Times New Roman" w:cstheme="minorHAnsi"/>
          <w:lang w:val="it-IT"/>
        </w:rPr>
        <w:t>________________________.</w:t>
      </w:r>
    </w:p>
    <w:p w14:paraId="539A7856" w14:textId="446BD307" w:rsidR="00592DB9" w:rsidRPr="002973BF" w:rsidRDefault="00592DB9" w:rsidP="00C43DE0">
      <w:pPr>
        <w:pStyle w:val="BodySPAZIO"/>
        <w:numPr>
          <w:ilvl w:val="0"/>
          <w:numId w:val="8"/>
        </w:numPr>
        <w:jc w:val="both"/>
        <w:rPr>
          <w:rFonts w:eastAsia="Times New Roman" w:cstheme="minorHAnsi"/>
          <w:lang w:val="it-IT"/>
        </w:rPr>
      </w:pPr>
      <w:r w:rsidRPr="002973BF">
        <w:rPr>
          <w:rFonts w:eastAsia="Times New Roman" w:cstheme="minorHAnsi"/>
          <w:lang w:val="it-IT"/>
        </w:rPr>
        <w:t>di impegnarsi, in caso di aggiudicazione, ad uniformarsi alla disciplina vigente in materia di raggruppamenti temporanei</w:t>
      </w:r>
      <w:r w:rsidR="00215D2B">
        <w:rPr>
          <w:rFonts w:eastAsia="Times New Roman" w:cstheme="minorHAnsi"/>
          <w:lang w:val="it-IT"/>
        </w:rPr>
        <w:t>.</w:t>
      </w:r>
    </w:p>
    <w:p w14:paraId="00BFAA3C" w14:textId="77777777" w:rsidR="00592DB9" w:rsidRPr="0012396A" w:rsidRDefault="00592DB9" w:rsidP="00DA3601">
      <w:pPr>
        <w:pStyle w:val="Titolo2"/>
        <w:rPr>
          <w:i/>
          <w:lang w:val="it-IT"/>
        </w:rPr>
      </w:pPr>
      <w:r w:rsidRPr="0012396A">
        <w:rPr>
          <w:lang w:val="it-IT"/>
        </w:rPr>
        <w:t xml:space="preserve">Dichiarazioni in caso di avvalimento </w:t>
      </w:r>
    </w:p>
    <w:p w14:paraId="53F27811" w14:textId="4FF17058" w:rsidR="00592DB9" w:rsidRPr="00A1703C" w:rsidRDefault="00895802" w:rsidP="00A1703C">
      <w:pPr>
        <w:spacing w:after="0" w:line="300" w:lineRule="exact"/>
        <w:jc w:val="both"/>
        <w:rPr>
          <w:rFonts w:ascii="Manrope" w:hAnsi="Manrope" w:cstheme="minorHAnsi"/>
          <w:i/>
          <w:sz w:val="20"/>
          <w:szCs w:val="20"/>
        </w:rPr>
      </w:pPr>
      <w:r>
        <w:rPr>
          <w:rFonts w:ascii="Manrope" w:eastAsia="Times New Roman" w:hAnsi="Manrope" w:cstheme="minorHAnsi"/>
          <w:bCs/>
          <w:i/>
          <w:color w:val="102C53" w:themeColor="accent1"/>
          <w:sz w:val="18"/>
          <w:szCs w:val="18"/>
          <w:u w:val="single"/>
        </w:rPr>
        <w:t>I</w:t>
      </w:r>
      <w:r w:rsidR="00592DB9" w:rsidRPr="00A1703C">
        <w:rPr>
          <w:rFonts w:ascii="Manrope" w:eastAsia="Times New Roman" w:hAnsi="Manrope" w:cstheme="minorHAnsi"/>
          <w:bCs/>
          <w:i/>
          <w:color w:val="102C53" w:themeColor="accent1"/>
          <w:sz w:val="18"/>
          <w:szCs w:val="18"/>
          <w:u w:val="single"/>
        </w:rPr>
        <w:t>n caso di partecipazione in forma associata, dichiarazioni da rendere da ciascun componente del RTI/</w:t>
      </w:r>
      <w:r w:rsidR="00D2014A">
        <w:rPr>
          <w:rFonts w:ascii="Manrope" w:eastAsia="Times New Roman" w:hAnsi="Manrope" w:cstheme="minorHAnsi"/>
          <w:bCs/>
          <w:i/>
          <w:color w:val="102C53" w:themeColor="accent1"/>
          <w:sz w:val="18"/>
          <w:szCs w:val="18"/>
          <w:u w:val="single"/>
        </w:rPr>
        <w:t>c</w:t>
      </w:r>
      <w:r w:rsidR="00592DB9" w:rsidRPr="00A1703C">
        <w:rPr>
          <w:rFonts w:ascii="Manrope" w:eastAsia="Times New Roman" w:hAnsi="Manrope" w:cstheme="minorHAnsi"/>
          <w:bCs/>
          <w:i/>
          <w:color w:val="102C53" w:themeColor="accent1"/>
          <w:sz w:val="18"/>
          <w:szCs w:val="18"/>
          <w:u w:val="single"/>
        </w:rPr>
        <w:t>onsorzio ordinario costituito e costituendo, e da ripetere per ciascuna impresa ausiliaria</w:t>
      </w:r>
    </w:p>
    <w:p w14:paraId="17F50DD4" w14:textId="77777777" w:rsidR="00592DB9" w:rsidRPr="00267FF5" w:rsidRDefault="00592DB9" w:rsidP="00592DB9">
      <w:pPr>
        <w:pStyle w:val="Paragrafoelenco"/>
        <w:spacing w:after="0" w:line="300" w:lineRule="exact"/>
        <w:jc w:val="both"/>
        <w:rPr>
          <w:rFonts w:ascii="Manrope" w:hAnsi="Manrope" w:cstheme="minorHAnsi"/>
          <w:i/>
          <w:sz w:val="20"/>
          <w:szCs w:val="20"/>
        </w:rPr>
      </w:pPr>
    </w:p>
    <w:p w14:paraId="591EAD90" w14:textId="18EE70D3" w:rsidR="00215D2B" w:rsidRDefault="00592DB9" w:rsidP="00C43DE0">
      <w:pPr>
        <w:pStyle w:val="BodySPAZIO"/>
        <w:numPr>
          <w:ilvl w:val="0"/>
          <w:numId w:val="8"/>
        </w:numPr>
        <w:jc w:val="both"/>
        <w:rPr>
          <w:rFonts w:eastAsia="Calibri" w:cstheme="minorHAnsi"/>
          <w:lang w:val="it-IT" w:eastAsia="it-IT"/>
        </w:rPr>
      </w:pPr>
      <w:r w:rsidRPr="00A1703C">
        <w:rPr>
          <w:rFonts w:eastAsia="Calibri" w:cstheme="minorHAnsi"/>
          <w:lang w:val="it-IT" w:eastAsia="it-IT"/>
        </w:rPr>
        <w:t xml:space="preserve">di avvalersi dell’impresa </w:t>
      </w:r>
    </w:p>
    <w:tbl>
      <w:tblPr>
        <w:tblStyle w:val="Grigliatabella"/>
        <w:tblW w:w="8505" w:type="dxa"/>
        <w:tblInd w:w="704" w:type="dxa"/>
        <w:tblLayout w:type="fixed"/>
        <w:tblLook w:val="04A0" w:firstRow="1" w:lastRow="0" w:firstColumn="1" w:lastColumn="0" w:noHBand="0" w:noVBand="1"/>
      </w:tblPr>
      <w:tblGrid>
        <w:gridCol w:w="2835"/>
        <w:gridCol w:w="2835"/>
        <w:gridCol w:w="2835"/>
      </w:tblGrid>
      <w:tr w:rsidR="00215D2B" w:rsidRPr="00267FF5" w14:paraId="02EFC013" w14:textId="77777777" w:rsidTr="00255870">
        <w:tc>
          <w:tcPr>
            <w:tcW w:w="2835" w:type="dxa"/>
            <w:shd w:val="clear" w:color="auto" w:fill="102C53" w:themeFill="accent1"/>
            <w:vAlign w:val="center"/>
          </w:tcPr>
          <w:p w14:paraId="396E86F9" w14:textId="32E3F3A4" w:rsidR="00215D2B"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RAGIONE SOCIALE</w:t>
            </w:r>
          </w:p>
        </w:tc>
        <w:tc>
          <w:tcPr>
            <w:tcW w:w="2835" w:type="dxa"/>
            <w:shd w:val="clear" w:color="auto" w:fill="102C53" w:themeFill="accent1"/>
            <w:vAlign w:val="center"/>
          </w:tcPr>
          <w:p w14:paraId="603CCDA8" w14:textId="0DD7BD01" w:rsidR="00215D2B"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CODICE FISCALE</w:t>
            </w:r>
          </w:p>
        </w:tc>
        <w:tc>
          <w:tcPr>
            <w:tcW w:w="2835" w:type="dxa"/>
            <w:shd w:val="clear" w:color="auto" w:fill="102C53" w:themeFill="accent1"/>
            <w:vAlign w:val="center"/>
          </w:tcPr>
          <w:p w14:paraId="17AA7FA6" w14:textId="7D39D7F3" w:rsidR="00215D2B"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SEDE</w:t>
            </w:r>
          </w:p>
        </w:tc>
      </w:tr>
      <w:tr w:rsidR="00215D2B" w:rsidRPr="00267FF5" w14:paraId="2EEDCA08" w14:textId="77777777" w:rsidTr="00255870">
        <w:tc>
          <w:tcPr>
            <w:tcW w:w="2835" w:type="dxa"/>
            <w:vAlign w:val="center"/>
          </w:tcPr>
          <w:p w14:paraId="42A8584B" w14:textId="77777777" w:rsidR="00215D2B" w:rsidRPr="00267FF5" w:rsidRDefault="00215D2B"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4F500259" w14:textId="77777777" w:rsidR="00215D2B" w:rsidRPr="00267FF5" w:rsidRDefault="00215D2B" w:rsidP="00255870">
            <w:pPr>
              <w:keepNext/>
              <w:spacing w:line="300" w:lineRule="exact"/>
              <w:jc w:val="center"/>
              <w:rPr>
                <w:rFonts w:ascii="Manrope" w:eastAsia="Calibri" w:hAnsi="Manrope" w:cstheme="minorHAnsi"/>
                <w:sz w:val="20"/>
                <w:szCs w:val="20"/>
                <w:lang w:eastAsia="it-IT"/>
              </w:rPr>
            </w:pPr>
          </w:p>
        </w:tc>
        <w:tc>
          <w:tcPr>
            <w:tcW w:w="2835" w:type="dxa"/>
            <w:vAlign w:val="center"/>
          </w:tcPr>
          <w:p w14:paraId="4B76FDA7" w14:textId="77777777" w:rsidR="00215D2B" w:rsidRPr="00267FF5" w:rsidRDefault="00215D2B" w:rsidP="00255870">
            <w:pPr>
              <w:keepNext/>
              <w:spacing w:line="300" w:lineRule="exact"/>
              <w:jc w:val="center"/>
              <w:rPr>
                <w:rFonts w:ascii="Manrope" w:eastAsia="Calibri" w:hAnsi="Manrope" w:cstheme="minorHAnsi"/>
                <w:sz w:val="20"/>
                <w:szCs w:val="20"/>
                <w:lang w:eastAsia="it-IT"/>
              </w:rPr>
            </w:pPr>
          </w:p>
        </w:tc>
      </w:tr>
    </w:tbl>
    <w:p w14:paraId="51C74AF3" w14:textId="3F0C622A" w:rsidR="00C71411" w:rsidRDefault="00592DB9" w:rsidP="00215D2B">
      <w:pPr>
        <w:pStyle w:val="BodySPAZIO"/>
        <w:ind w:left="720"/>
        <w:jc w:val="both"/>
        <w:rPr>
          <w:rFonts w:eastAsia="Calibri" w:cstheme="minorHAnsi"/>
          <w:lang w:val="it-IT" w:eastAsia="it-IT"/>
        </w:rPr>
      </w:pPr>
      <w:r w:rsidRPr="00A1703C">
        <w:rPr>
          <w:rFonts w:eastAsia="Calibri" w:cstheme="minorHAnsi"/>
          <w:lang w:val="it-IT" w:eastAsia="it-IT"/>
        </w:rPr>
        <w:t xml:space="preserve">al fine di: </w:t>
      </w:r>
    </w:p>
    <w:p w14:paraId="03760529" w14:textId="4D46F4C8" w:rsidR="00592DB9" w:rsidRPr="00C71411" w:rsidRDefault="00E36CFE" w:rsidP="00F941FB">
      <w:pPr>
        <w:pStyle w:val="BodySPAZIO"/>
        <w:ind w:left="1287" w:hanging="567"/>
        <w:jc w:val="both"/>
        <w:rPr>
          <w:rFonts w:eastAsia="Calibri" w:cstheme="minorHAnsi"/>
          <w:lang w:val="it-IT" w:eastAsia="it-IT"/>
        </w:rPr>
      </w:pPr>
      <w:sdt>
        <w:sdtPr>
          <w:rPr>
            <w:rFonts w:eastAsia="Calibri" w:cstheme="minorHAnsi"/>
            <w:lang w:val="it-IT" w:eastAsia="it-IT"/>
          </w:rPr>
          <w:id w:val="-642659525"/>
          <w14:checkbox>
            <w14:checked w14:val="0"/>
            <w14:checkedState w14:val="2612" w14:font="MS Gothic"/>
            <w14:uncheckedState w14:val="2610" w14:font="MS Gothic"/>
          </w14:checkbox>
        </w:sdtPr>
        <w:sdtEndPr/>
        <w:sdtContent>
          <w:r w:rsidR="00C71411">
            <w:rPr>
              <w:rFonts w:ascii="MS Gothic" w:eastAsia="MS Gothic" w:hAnsi="MS Gothic" w:cstheme="minorHAnsi" w:hint="eastAsia"/>
              <w:lang w:val="it-IT" w:eastAsia="it-IT"/>
            </w:rPr>
            <w:t>☐</w:t>
          </w:r>
        </w:sdtContent>
      </w:sdt>
      <w:r w:rsidR="00F941FB">
        <w:rPr>
          <w:rFonts w:eastAsia="Calibri" w:cstheme="minorHAnsi"/>
          <w:lang w:val="it-IT" w:eastAsia="it-IT"/>
        </w:rPr>
        <w:tab/>
      </w:r>
      <w:r w:rsidR="00592DB9" w:rsidRPr="00C71411">
        <w:rPr>
          <w:rFonts w:eastAsia="Calibri" w:cstheme="minorHAnsi"/>
          <w:lang w:val="it-IT" w:eastAsia="it-IT"/>
        </w:rPr>
        <w:t xml:space="preserve">dimostrare il possesso dei requisiti indicati nella sezione del </w:t>
      </w:r>
      <w:proofErr w:type="spellStart"/>
      <w:r w:rsidR="00215D2B">
        <w:rPr>
          <w:rFonts w:eastAsia="Calibri" w:cstheme="minorHAnsi"/>
          <w:lang w:val="it-IT" w:eastAsia="it-IT"/>
        </w:rPr>
        <w:t>e</w:t>
      </w:r>
      <w:r w:rsidR="00592DB9" w:rsidRPr="00C71411">
        <w:rPr>
          <w:rFonts w:eastAsia="Calibri" w:cstheme="minorHAnsi"/>
          <w:lang w:val="it-IT" w:eastAsia="it-IT"/>
        </w:rPr>
        <w:t>DGUE</w:t>
      </w:r>
      <w:proofErr w:type="spellEnd"/>
      <w:r w:rsidR="00592DB9" w:rsidRPr="00C71411">
        <w:rPr>
          <w:rFonts w:eastAsia="Calibri" w:cstheme="minorHAnsi"/>
          <w:lang w:val="it-IT" w:eastAsia="it-IT"/>
        </w:rPr>
        <w:t xml:space="preserve"> relativa all’avvalimento e pertanto </w:t>
      </w:r>
      <w:r w:rsidR="00895802" w:rsidRPr="00895802">
        <w:rPr>
          <w:rFonts w:eastAsia="Calibri" w:cstheme="minorHAnsi"/>
          <w:b/>
          <w:lang w:val="it-IT" w:eastAsia="it-IT"/>
        </w:rPr>
        <w:t>allega</w:t>
      </w:r>
      <w:r w:rsidR="00592DB9" w:rsidRPr="00895802">
        <w:rPr>
          <w:rFonts w:eastAsia="Calibri" w:cstheme="minorHAnsi"/>
          <w:b/>
          <w:lang w:val="it-IT" w:eastAsia="it-IT"/>
        </w:rPr>
        <w:t xml:space="preserve"> il contratto di avvalimento</w:t>
      </w:r>
      <w:r w:rsidR="004427E3">
        <w:rPr>
          <w:rFonts w:eastAsia="Calibri" w:cstheme="minorHAnsi"/>
          <w:lang w:val="it-IT" w:eastAsia="it-IT"/>
        </w:rPr>
        <w:t>.</w:t>
      </w:r>
      <w:r w:rsidR="00592DB9" w:rsidRPr="00C71411">
        <w:rPr>
          <w:rFonts w:eastAsia="Calibri" w:cstheme="minorHAnsi"/>
          <w:lang w:val="it-IT" w:eastAsia="it-IT"/>
        </w:rPr>
        <w:t xml:space="preserve">  </w:t>
      </w:r>
      <w:r w:rsidR="00592DB9" w:rsidRPr="00C71411">
        <w:rPr>
          <w:rFonts w:eastAsia="Times New Roman" w:cstheme="minorHAnsi"/>
          <w:bCs/>
          <w:i/>
          <w:color w:val="102C53" w:themeColor="accent1"/>
          <w:sz w:val="18"/>
          <w:szCs w:val="18"/>
          <w:u w:val="single"/>
          <w:lang w:val="it-IT"/>
        </w:rPr>
        <w:t xml:space="preserve">si ricorda che ai sensi dell’art. 104 del Codice  dovrà allegarsi originale o copia autentica del contratto in virtù del quale l’impresa ausiliaria si obbliga nei confronti dell’offerente a fornire i requisiti di cui questi è carente e a mettere a disposizione le risorse necessarie per tutta la durata dell’appalto; si ricorda che il contratto dovrà riportare dettagliata indicazione delle risorse strumentali e umane che l’ausiliario mette a disposizione del concorrente e </w:t>
      </w:r>
      <w:r w:rsidR="00592DB9" w:rsidRPr="00C71411">
        <w:rPr>
          <w:rFonts w:eastAsia="Times New Roman" w:cstheme="minorHAnsi"/>
          <w:bCs/>
          <w:i/>
          <w:color w:val="102C53" w:themeColor="accent1"/>
          <w:sz w:val="18"/>
          <w:szCs w:val="18"/>
          <w:u w:val="single"/>
          <w:lang w:val="it-IT"/>
        </w:rPr>
        <w:lastRenderedPageBreak/>
        <w:t>indicare se l’avvalimento è finalizzato ad acquisire un requisito di partecipazione o a migliorare l’offerta del concorrente, o se serve ad entrambe le finalità</w:t>
      </w:r>
      <w:r w:rsidR="00592DB9" w:rsidRPr="00C71411">
        <w:rPr>
          <w:rFonts w:eastAsia="Calibri" w:cstheme="minorHAnsi"/>
          <w:lang w:val="it-IT" w:eastAsia="it-IT"/>
        </w:rPr>
        <w:t>;</w:t>
      </w:r>
    </w:p>
    <w:p w14:paraId="61B0B5BB" w14:textId="77777777" w:rsidR="00592DB9" w:rsidRPr="00267FF5" w:rsidRDefault="00592DB9" w:rsidP="00C71411">
      <w:pPr>
        <w:spacing w:after="200" w:line="300" w:lineRule="exact"/>
        <w:ind w:left="1134"/>
        <w:jc w:val="both"/>
        <w:rPr>
          <w:rFonts w:ascii="Manrope" w:eastAsia="Calibri" w:hAnsi="Manrope" w:cstheme="minorHAnsi"/>
          <w:sz w:val="20"/>
          <w:szCs w:val="20"/>
          <w:lang w:eastAsia="it-IT"/>
        </w:rPr>
      </w:pPr>
      <w:r w:rsidRPr="00267FF5">
        <w:rPr>
          <w:rFonts w:ascii="Manrope" w:eastAsia="Calibri" w:hAnsi="Manrope" w:cstheme="minorHAnsi"/>
          <w:sz w:val="20"/>
          <w:szCs w:val="20"/>
          <w:lang w:eastAsia="it-IT"/>
        </w:rPr>
        <w:t xml:space="preserve">e/o </w:t>
      </w:r>
    </w:p>
    <w:p w14:paraId="42D7EB6C" w14:textId="35997ADB" w:rsidR="00592DB9" w:rsidRDefault="00E36CFE" w:rsidP="00F941FB">
      <w:pPr>
        <w:pStyle w:val="BodySPAZIO"/>
        <w:ind w:left="1287" w:hanging="567"/>
        <w:jc w:val="both"/>
        <w:rPr>
          <w:rFonts w:eastAsia="Times New Roman" w:cstheme="minorHAnsi"/>
          <w:bCs/>
          <w:i/>
          <w:color w:val="102C53" w:themeColor="accent1"/>
          <w:sz w:val="18"/>
          <w:szCs w:val="18"/>
          <w:u w:val="single"/>
          <w:lang w:val="it-IT"/>
        </w:rPr>
      </w:pPr>
      <w:sdt>
        <w:sdtPr>
          <w:rPr>
            <w:rFonts w:eastAsia="Calibri" w:cstheme="minorHAnsi"/>
            <w:lang w:val="it-IT" w:eastAsia="it-IT"/>
          </w:rPr>
          <w:id w:val="-19867612"/>
          <w14:checkbox>
            <w14:checked w14:val="0"/>
            <w14:checkedState w14:val="2612" w14:font="MS Gothic"/>
            <w14:uncheckedState w14:val="2610" w14:font="MS Gothic"/>
          </w14:checkbox>
        </w:sdtPr>
        <w:sdtEndPr/>
        <w:sdtContent>
          <w:r w:rsidR="00895802">
            <w:rPr>
              <w:rFonts w:ascii="MS Gothic" w:eastAsia="MS Gothic" w:hAnsi="MS Gothic" w:cstheme="minorHAnsi" w:hint="eastAsia"/>
              <w:lang w:val="it-IT" w:eastAsia="it-IT"/>
            </w:rPr>
            <w:t>☐</w:t>
          </w:r>
        </w:sdtContent>
      </w:sdt>
      <w:r w:rsidR="00F941FB">
        <w:rPr>
          <w:rFonts w:eastAsia="Calibri" w:cstheme="minorHAnsi"/>
          <w:lang w:val="it-IT" w:eastAsia="it-IT"/>
        </w:rPr>
        <w:tab/>
      </w:r>
      <w:r w:rsidR="00F941FB">
        <w:rPr>
          <w:rFonts w:eastAsia="Calibri" w:cstheme="minorHAnsi"/>
          <w:lang w:val="it-IT" w:eastAsia="it-IT"/>
        </w:rPr>
        <w:tab/>
      </w:r>
      <w:r w:rsidR="00F941FB">
        <w:rPr>
          <w:rFonts w:eastAsia="Calibri" w:cstheme="minorHAnsi"/>
          <w:lang w:val="it-IT" w:eastAsia="it-IT"/>
        </w:rPr>
        <w:tab/>
      </w:r>
      <w:proofErr w:type="gramStart"/>
      <w:r w:rsidR="00592DB9" w:rsidRPr="00C71411">
        <w:rPr>
          <w:rFonts w:eastAsia="Calibri" w:cstheme="minorHAnsi"/>
          <w:lang w:val="it-IT" w:eastAsia="it-IT"/>
        </w:rPr>
        <w:t>m</w:t>
      </w:r>
      <w:r w:rsidR="00F941FB">
        <w:rPr>
          <w:rFonts w:eastAsia="Calibri" w:cstheme="minorHAnsi"/>
          <w:lang w:val="it-IT" w:eastAsia="it-IT"/>
        </w:rPr>
        <w:tab/>
      </w:r>
      <w:r w:rsidR="00F941FB">
        <w:rPr>
          <w:rFonts w:eastAsia="Calibri" w:cstheme="minorHAnsi"/>
          <w:lang w:val="it-IT" w:eastAsia="it-IT"/>
        </w:rPr>
        <w:tab/>
      </w:r>
      <w:r w:rsidR="00F941FB">
        <w:rPr>
          <w:rFonts w:eastAsia="Calibri" w:cstheme="minorHAnsi"/>
          <w:lang w:val="it-IT" w:eastAsia="it-IT"/>
        </w:rPr>
        <w:tab/>
      </w:r>
      <w:proofErr w:type="spellStart"/>
      <w:r w:rsidR="00592DB9" w:rsidRPr="00C71411">
        <w:rPr>
          <w:rFonts w:eastAsia="Calibri" w:cstheme="minorHAnsi"/>
          <w:lang w:val="it-IT" w:eastAsia="it-IT"/>
        </w:rPr>
        <w:t>igliorare</w:t>
      </w:r>
      <w:proofErr w:type="spellEnd"/>
      <w:proofErr w:type="gramEnd"/>
      <w:r w:rsidR="00592DB9" w:rsidRPr="00C71411">
        <w:rPr>
          <w:rFonts w:eastAsia="Calibri" w:cstheme="minorHAnsi"/>
          <w:lang w:val="it-IT" w:eastAsia="it-IT"/>
        </w:rPr>
        <w:t xml:space="preserve"> l’offerta.</w:t>
      </w:r>
      <w:r w:rsidR="00215D2B">
        <w:rPr>
          <w:rFonts w:eastAsia="Calibri" w:cstheme="minorHAnsi"/>
          <w:lang w:val="it-IT" w:eastAsia="it-IT"/>
        </w:rPr>
        <w:t xml:space="preserve"> </w:t>
      </w:r>
      <w:r w:rsidR="00215D2B">
        <w:rPr>
          <w:rFonts w:eastAsia="Times New Roman" w:cstheme="minorHAnsi"/>
          <w:bCs/>
          <w:i/>
          <w:color w:val="102C53" w:themeColor="accent1"/>
          <w:sz w:val="18"/>
          <w:szCs w:val="18"/>
          <w:u w:val="single"/>
          <w:lang w:val="it-IT"/>
        </w:rPr>
        <w:t>I r</w:t>
      </w:r>
      <w:r w:rsidR="00215D2B" w:rsidRPr="00215D2B">
        <w:rPr>
          <w:rFonts w:eastAsia="Times New Roman" w:cstheme="minorHAnsi"/>
          <w:bCs/>
          <w:i/>
          <w:color w:val="102C53" w:themeColor="accent1"/>
          <w:sz w:val="18"/>
          <w:szCs w:val="18"/>
          <w:u w:val="single"/>
          <w:lang w:val="it-IT"/>
        </w:rPr>
        <w:t>equisiti oggetto di avvalimento dovranno essere indicati esclusivamente nel contratto di avvalimento</w:t>
      </w:r>
      <w:r w:rsidR="00215D2B" w:rsidRPr="00215D2B">
        <w:rPr>
          <w:rFonts w:eastAsia="Calibri" w:cstheme="minorHAnsi"/>
          <w:lang w:val="it-IT" w:eastAsia="it-IT"/>
        </w:rPr>
        <w:t xml:space="preserve"> </w:t>
      </w:r>
      <w:r w:rsidR="00592DB9" w:rsidRPr="00215D2B">
        <w:rPr>
          <w:rFonts w:eastAsia="Times New Roman" w:cstheme="minorHAnsi"/>
          <w:bCs/>
          <w:i/>
          <w:color w:val="102C53" w:themeColor="accent1"/>
          <w:sz w:val="18"/>
          <w:szCs w:val="18"/>
          <w:u w:val="single"/>
          <w:lang w:val="it-IT"/>
        </w:rPr>
        <w:t>Nel caso di avvalimento finalizzato al miglioramento dell’offerta, il contratto di avvalimento è presentato nell’offerta tecnica.</w:t>
      </w:r>
    </w:p>
    <w:p w14:paraId="048709D3" w14:textId="3EF31BCA" w:rsidR="00215D2B" w:rsidRPr="00215D2B" w:rsidRDefault="00215D2B" w:rsidP="00215D2B">
      <w:pPr>
        <w:widowControl w:val="0"/>
        <w:autoSpaceDE w:val="0"/>
        <w:autoSpaceDN w:val="0"/>
        <w:spacing w:before="240" w:line="312" w:lineRule="auto"/>
        <w:jc w:val="both"/>
        <w:rPr>
          <w:rFonts w:ascii="Manrope" w:eastAsia="Times New Roman" w:hAnsi="Manrope" w:cstheme="minorHAnsi"/>
          <w:bCs/>
          <w:i/>
          <w:color w:val="102C53" w:themeColor="accent1"/>
          <w:sz w:val="18"/>
          <w:szCs w:val="18"/>
          <w:u w:val="single"/>
        </w:rPr>
      </w:pPr>
      <w:r w:rsidRPr="00215D2B">
        <w:rPr>
          <w:rFonts w:ascii="Manrope" w:eastAsia="Times New Roman" w:hAnsi="Manrope" w:cstheme="minorHAnsi"/>
          <w:bCs/>
          <w:i/>
          <w:color w:val="102C53" w:themeColor="accent1"/>
          <w:sz w:val="18"/>
          <w:szCs w:val="18"/>
          <w:u w:val="single"/>
        </w:rPr>
        <w:t>[Nel caso in cui il concorrente ricorra all’istituto dell’avvalimento sia per acquisire un requisito di partecipazione sia per migliorare l’offerta, è tenuto a produrre due separati contratti di avvalimento da allegare rispettivamente, nella busta amministrativa e nella busta tecnica. Ove ricorra invece all’avvalimento solo per migliorare l’offerta, il contratto di avvalimento dovrà essere prodotto in busta tecnica.]</w:t>
      </w:r>
    </w:p>
    <w:p w14:paraId="7EBE9E23" w14:textId="77777777" w:rsidR="00592DB9" w:rsidRPr="008710C8" w:rsidRDefault="00592DB9" w:rsidP="00DA3601">
      <w:pPr>
        <w:pStyle w:val="Titolo2"/>
        <w:rPr>
          <w:lang w:val="it-IT"/>
        </w:rPr>
      </w:pPr>
      <w:r w:rsidRPr="008710C8">
        <w:rPr>
          <w:lang w:val="it-IT"/>
        </w:rPr>
        <w:t>Dichiarazioni relative alla partecipazione in più forme e all’unicità di centro decisionale</w:t>
      </w:r>
    </w:p>
    <w:p w14:paraId="71C5A584" w14:textId="28B15161" w:rsidR="00592DB9" w:rsidRDefault="00895802" w:rsidP="00592DB9">
      <w:pPr>
        <w:spacing w:after="0" w:line="300" w:lineRule="exact"/>
        <w:ind w:left="426"/>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I</w:t>
      </w:r>
      <w:r w:rsidR="00592DB9" w:rsidRPr="005B5A92">
        <w:rPr>
          <w:rFonts w:ascii="Manrope" w:eastAsia="Times New Roman" w:hAnsi="Manrope" w:cstheme="minorHAnsi"/>
          <w:bCs/>
          <w:i/>
          <w:color w:val="102C53" w:themeColor="accent1"/>
          <w:sz w:val="18"/>
          <w:szCs w:val="18"/>
          <w:u w:val="single"/>
        </w:rPr>
        <w:t>n caso di partecipazione in forma associata, dichiarazioni da rendere da ciascun componente del RTI/consorzio ordinario costituito e costituendo, dalle consorziate esecutrici e da quelle non esecutrici che prestano i requisiti</w:t>
      </w:r>
    </w:p>
    <w:p w14:paraId="466B9C15" w14:textId="77777777" w:rsidR="00592DB9" w:rsidRDefault="00592DB9" w:rsidP="00592DB9">
      <w:pPr>
        <w:spacing w:after="0" w:line="300" w:lineRule="exact"/>
        <w:ind w:left="426"/>
        <w:jc w:val="both"/>
        <w:rPr>
          <w:rFonts w:ascii="Manrope" w:eastAsia="Times New Roman" w:hAnsi="Manrope" w:cstheme="minorHAnsi"/>
          <w:bCs/>
          <w:i/>
          <w:color w:val="102C53" w:themeColor="accent1"/>
          <w:sz w:val="18"/>
          <w:szCs w:val="18"/>
          <w:u w:val="single"/>
        </w:rPr>
      </w:pPr>
    </w:p>
    <w:p w14:paraId="294FB775" w14:textId="2198F42C" w:rsidR="00592DB9" w:rsidRDefault="00592DB9" w:rsidP="00592DB9">
      <w:pPr>
        <w:spacing w:after="0" w:line="300" w:lineRule="exact"/>
        <w:ind w:left="426"/>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scegliere una delle seguenti alternative</w:t>
      </w:r>
    </w:p>
    <w:p w14:paraId="03DBF5E8" w14:textId="3FFF411F" w:rsidR="00A1703C" w:rsidRPr="00A1703C" w:rsidRDefault="00A1703C" w:rsidP="00C43DE0">
      <w:pPr>
        <w:pStyle w:val="BodySPAZIO"/>
        <w:numPr>
          <w:ilvl w:val="0"/>
          <w:numId w:val="8"/>
        </w:numPr>
        <w:jc w:val="both"/>
        <w:rPr>
          <w:rFonts w:eastAsia="Calibri" w:cstheme="minorHAnsi"/>
          <w:iCs/>
          <w:lang w:eastAsia="it-IT"/>
        </w:rPr>
      </w:pPr>
      <w:r w:rsidRPr="00A1703C">
        <w:rPr>
          <w:rFonts w:eastAsia="Calibri" w:cstheme="minorHAnsi"/>
          <w:iCs/>
          <w:lang w:eastAsia="it-IT"/>
        </w:rPr>
        <w:t>di</w:t>
      </w:r>
    </w:p>
    <w:bookmarkStart w:id="4" w:name="_Hlk235132772"/>
    <w:p w14:paraId="723DD792" w14:textId="324D7382" w:rsidR="00592DB9" w:rsidRPr="00C71411" w:rsidRDefault="00E36CFE" w:rsidP="00F941FB">
      <w:pPr>
        <w:spacing w:after="0" w:line="300" w:lineRule="exact"/>
        <w:ind w:left="1491" w:hanging="567"/>
        <w:jc w:val="both"/>
        <w:rPr>
          <w:rFonts w:ascii="Manrope" w:eastAsia="Calibri" w:hAnsi="Manrope" w:cstheme="minorHAnsi"/>
          <w:sz w:val="20"/>
          <w:szCs w:val="20"/>
          <w:lang w:eastAsia="it-IT"/>
        </w:rPr>
      </w:pPr>
      <w:sdt>
        <w:sdtPr>
          <w:rPr>
            <w:rFonts w:ascii="Manrope" w:eastAsia="Calibri" w:hAnsi="Manrope" w:cstheme="minorHAnsi"/>
            <w:sz w:val="20"/>
            <w:szCs w:val="20"/>
            <w:lang w:eastAsia="it-IT"/>
          </w:rPr>
          <w:id w:val="278453226"/>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lang w:eastAsia="it-IT"/>
            </w:rPr>
            <w:t>☐</w:t>
          </w:r>
        </w:sdtContent>
      </w:sdt>
      <w:r w:rsidR="00F941FB">
        <w:rPr>
          <w:rFonts w:ascii="Manrope" w:eastAsia="Calibri" w:hAnsi="Manrope" w:cstheme="minorHAnsi"/>
          <w:sz w:val="20"/>
          <w:szCs w:val="20"/>
          <w:lang w:eastAsia="it-IT"/>
        </w:rPr>
        <w:tab/>
      </w:r>
      <w:r w:rsidR="00592DB9" w:rsidRPr="00C71411">
        <w:rPr>
          <w:rFonts w:ascii="Manrope" w:eastAsia="Calibri" w:hAnsi="Manrope" w:cstheme="minorHAnsi"/>
          <w:sz w:val="20"/>
          <w:szCs w:val="20"/>
          <w:lang w:eastAsia="it-IT"/>
        </w:rPr>
        <w:t>non partecipare alla medesima gara contemporaneamente in forme diverse (individuale e associata; in più forme associate; in forma singola e quale consorziata esecutrice di un consorzio</w:t>
      </w:r>
      <w:r w:rsidR="00724E0C" w:rsidRPr="00724E0C">
        <w:t xml:space="preserve"> </w:t>
      </w:r>
      <w:r w:rsidR="00724E0C" w:rsidRPr="00724E0C">
        <w:rPr>
          <w:rFonts w:ascii="Manrope" w:eastAsia="Calibri" w:hAnsi="Manrope" w:cstheme="minorHAnsi"/>
          <w:sz w:val="20"/>
          <w:szCs w:val="20"/>
          <w:lang w:eastAsia="it-IT"/>
        </w:rPr>
        <w:t>in forma singola e come ausiliaria di altro concorrente che sia ricorso all’avvalimento per migliorare la propria offerta</w:t>
      </w:r>
      <w:r w:rsidR="00592DB9" w:rsidRPr="00C71411">
        <w:rPr>
          <w:rFonts w:ascii="Manrope" w:eastAsia="Calibri" w:hAnsi="Manrope" w:cstheme="minorHAnsi"/>
          <w:sz w:val="20"/>
          <w:szCs w:val="20"/>
          <w:lang w:eastAsia="it-IT"/>
        </w:rPr>
        <w:t>)</w:t>
      </w:r>
      <w:r w:rsidR="004427E3">
        <w:rPr>
          <w:rFonts w:ascii="Manrope" w:eastAsia="Calibri" w:hAnsi="Manrope" w:cstheme="minorHAnsi"/>
          <w:sz w:val="20"/>
          <w:szCs w:val="20"/>
          <w:lang w:eastAsia="it-IT"/>
        </w:rPr>
        <w:t>.</w:t>
      </w:r>
    </w:p>
    <w:bookmarkEnd w:id="4"/>
    <w:p w14:paraId="4983F499" w14:textId="39FAA2AE" w:rsidR="00592DB9" w:rsidRPr="00C71411" w:rsidRDefault="00E36CFE" w:rsidP="00F941FB">
      <w:pPr>
        <w:spacing w:after="200" w:line="300" w:lineRule="exact"/>
        <w:ind w:left="1491" w:hanging="567"/>
        <w:jc w:val="both"/>
        <w:rPr>
          <w:rFonts w:ascii="Manrope" w:eastAsia="Calibri" w:hAnsi="Manrope" w:cstheme="minorHAnsi"/>
          <w:sz w:val="20"/>
          <w:szCs w:val="20"/>
          <w:lang w:eastAsia="it-IT"/>
        </w:rPr>
      </w:pPr>
      <w:sdt>
        <w:sdtPr>
          <w:rPr>
            <w:rFonts w:ascii="Manrope" w:eastAsia="Calibri" w:hAnsi="Manrope" w:cstheme="minorHAnsi"/>
            <w:sz w:val="20"/>
            <w:szCs w:val="20"/>
            <w:lang w:eastAsia="it-IT"/>
          </w:rPr>
          <w:id w:val="-859738056"/>
          <w14:checkbox>
            <w14:checked w14:val="0"/>
            <w14:checkedState w14:val="2612" w14:font="MS Gothic"/>
            <w14:uncheckedState w14:val="2610" w14:font="MS Gothic"/>
          </w14:checkbox>
        </w:sdtPr>
        <w:sdtEndPr/>
        <w:sdtContent>
          <w:r w:rsidR="00C71411">
            <w:rPr>
              <w:rFonts w:ascii="MS Gothic" w:eastAsia="MS Gothic" w:hAnsi="MS Gothic" w:cstheme="minorHAnsi" w:hint="eastAsia"/>
              <w:sz w:val="20"/>
              <w:szCs w:val="20"/>
              <w:lang w:eastAsia="it-IT"/>
            </w:rPr>
            <w:t>☐</w:t>
          </w:r>
        </w:sdtContent>
      </w:sdt>
      <w:r w:rsidR="00F941FB">
        <w:rPr>
          <w:rFonts w:ascii="Manrope" w:eastAsia="Calibri" w:hAnsi="Manrope" w:cstheme="minorHAnsi"/>
          <w:sz w:val="20"/>
          <w:szCs w:val="20"/>
          <w:lang w:eastAsia="it-IT"/>
        </w:rPr>
        <w:tab/>
      </w:r>
      <w:r w:rsidR="00592DB9" w:rsidRPr="00C71411">
        <w:rPr>
          <w:rFonts w:ascii="Manrope" w:eastAsia="Calibri" w:hAnsi="Manrope" w:cstheme="minorHAnsi"/>
          <w:sz w:val="20"/>
          <w:szCs w:val="20"/>
          <w:lang w:eastAsia="it-IT"/>
        </w:rPr>
        <w:t>partecipare in più di una forma, _________</w:t>
      </w:r>
      <w:r w:rsidR="00592DB9" w:rsidRPr="00C71411">
        <w:rPr>
          <w:rFonts w:ascii="Manrope" w:eastAsia="Times New Roman" w:hAnsi="Manrope" w:cstheme="minorHAnsi"/>
          <w:bCs/>
          <w:i/>
          <w:color w:val="102C53" w:themeColor="accent1"/>
          <w:sz w:val="18"/>
          <w:szCs w:val="18"/>
          <w:u w:val="single"/>
        </w:rPr>
        <w:t xml:space="preserve"> indicare quali </w:t>
      </w:r>
      <w:r w:rsidR="00592DB9" w:rsidRPr="00C71411">
        <w:rPr>
          <w:rFonts w:ascii="Manrope" w:eastAsia="Calibri" w:hAnsi="Manrope" w:cstheme="minorHAnsi"/>
          <w:sz w:val="20"/>
          <w:szCs w:val="20"/>
          <w:lang w:eastAsia="it-IT"/>
        </w:rPr>
        <w:t xml:space="preserve">e inserisce nel FVOE e in sede di prima applicazione dello stesso, anche </w:t>
      </w:r>
      <w:r w:rsidR="00724E0C">
        <w:rPr>
          <w:rFonts w:ascii="Manrope" w:eastAsia="Calibri" w:hAnsi="Manrope" w:cstheme="minorHAnsi"/>
          <w:sz w:val="20"/>
          <w:szCs w:val="20"/>
          <w:lang w:eastAsia="it-IT"/>
        </w:rPr>
        <w:t>sulla Piattaforma</w:t>
      </w:r>
      <w:r w:rsidR="00592DB9" w:rsidRPr="00C71411">
        <w:rPr>
          <w:rFonts w:ascii="Manrope" w:eastAsia="Calibri" w:hAnsi="Manrope" w:cstheme="minorHAnsi"/>
          <w:sz w:val="20"/>
          <w:szCs w:val="20"/>
          <w:lang w:eastAsia="it-IT"/>
        </w:rPr>
        <w:t xml:space="preserve"> nella busta amministrativa, idonea documentazione atta a dimostrare che la circostanza non ha influito sulla gara, né è idonea a incidere sulla capacità di rispettare gli obblighi contrattuali</w:t>
      </w:r>
      <w:r w:rsidR="004427E3">
        <w:rPr>
          <w:rFonts w:ascii="Manrope" w:eastAsia="Calibri" w:hAnsi="Manrope" w:cstheme="minorHAnsi"/>
          <w:sz w:val="20"/>
          <w:szCs w:val="20"/>
          <w:lang w:eastAsia="it-IT"/>
        </w:rPr>
        <w:t>.</w:t>
      </w:r>
    </w:p>
    <w:p w14:paraId="664B7576" w14:textId="43C173EB" w:rsidR="00592DB9" w:rsidRDefault="00592DB9" w:rsidP="00592DB9">
      <w:pPr>
        <w:spacing w:after="0" w:line="300" w:lineRule="exact"/>
        <w:ind w:left="426"/>
        <w:jc w:val="both"/>
        <w:rPr>
          <w:rFonts w:ascii="Manrope" w:eastAsia="Times New Roman" w:hAnsi="Manrope" w:cstheme="minorHAnsi"/>
          <w:bCs/>
          <w:i/>
          <w:color w:val="102C53" w:themeColor="accent1"/>
          <w:sz w:val="18"/>
          <w:szCs w:val="18"/>
          <w:u w:val="single"/>
        </w:rPr>
      </w:pPr>
      <w:r w:rsidRPr="005B5A92">
        <w:rPr>
          <w:rFonts w:ascii="Manrope" w:eastAsia="Times New Roman" w:hAnsi="Manrope" w:cstheme="minorHAnsi"/>
          <w:bCs/>
          <w:i/>
          <w:color w:val="102C53" w:themeColor="accent1"/>
          <w:sz w:val="18"/>
          <w:szCs w:val="18"/>
          <w:u w:val="single"/>
        </w:rPr>
        <w:t>scegliere una delle seguenti alternative</w:t>
      </w:r>
    </w:p>
    <w:p w14:paraId="6E7F90EF" w14:textId="77777777" w:rsidR="00A1703C" w:rsidRPr="00A1703C" w:rsidRDefault="00A1703C" w:rsidP="00C43DE0">
      <w:pPr>
        <w:pStyle w:val="BodySPAZIO"/>
        <w:numPr>
          <w:ilvl w:val="0"/>
          <w:numId w:val="8"/>
        </w:numPr>
        <w:jc w:val="both"/>
        <w:rPr>
          <w:rFonts w:eastAsia="Calibri" w:cstheme="minorHAnsi"/>
          <w:iCs/>
          <w:lang w:eastAsia="it-IT"/>
        </w:rPr>
      </w:pPr>
      <w:r w:rsidRPr="00A1703C">
        <w:rPr>
          <w:rFonts w:eastAsia="Calibri" w:cstheme="minorHAnsi"/>
          <w:iCs/>
          <w:lang w:eastAsia="it-IT"/>
        </w:rPr>
        <w:t>di</w:t>
      </w:r>
    </w:p>
    <w:p w14:paraId="77E60E93" w14:textId="58B83C6E" w:rsidR="00592DB9" w:rsidRPr="005A6052" w:rsidRDefault="00E36CFE" w:rsidP="00F941FB">
      <w:pPr>
        <w:spacing w:after="0" w:line="300" w:lineRule="exact"/>
        <w:ind w:left="1491" w:hanging="567"/>
        <w:jc w:val="both"/>
        <w:rPr>
          <w:rFonts w:ascii="Manrope" w:eastAsia="Calibri" w:hAnsi="Manrope" w:cstheme="minorHAnsi"/>
          <w:sz w:val="20"/>
          <w:szCs w:val="20"/>
          <w:lang w:eastAsia="it-IT"/>
        </w:rPr>
      </w:pPr>
      <w:sdt>
        <w:sdtPr>
          <w:rPr>
            <w:rFonts w:ascii="Manrope" w:eastAsia="Calibri" w:hAnsi="Manrope" w:cstheme="minorHAnsi"/>
            <w:sz w:val="20"/>
            <w:szCs w:val="20"/>
            <w:lang w:eastAsia="it-IT"/>
          </w:rPr>
          <w:id w:val="-663626628"/>
          <w14:checkbox>
            <w14:checked w14:val="0"/>
            <w14:checkedState w14:val="2612" w14:font="MS Gothic"/>
            <w14:uncheckedState w14:val="2610" w14:font="MS Gothic"/>
          </w14:checkbox>
        </w:sdtPr>
        <w:sdtEndPr/>
        <w:sdtContent>
          <w:r w:rsidR="005A6052">
            <w:rPr>
              <w:rFonts w:ascii="MS Gothic" w:eastAsia="MS Gothic" w:hAnsi="MS Gothic" w:cstheme="minorHAnsi" w:hint="eastAsia"/>
              <w:sz w:val="20"/>
              <w:szCs w:val="20"/>
              <w:lang w:eastAsia="it-IT"/>
            </w:rPr>
            <w:t>☐</w:t>
          </w:r>
        </w:sdtContent>
      </w:sdt>
      <w:r w:rsidR="00F941FB">
        <w:rPr>
          <w:rFonts w:ascii="Manrope" w:eastAsia="Calibri" w:hAnsi="Manrope" w:cstheme="minorHAnsi"/>
          <w:sz w:val="20"/>
          <w:szCs w:val="20"/>
          <w:lang w:eastAsia="it-IT"/>
        </w:rPr>
        <w:tab/>
      </w:r>
      <w:r w:rsidR="00592DB9" w:rsidRPr="005A6052">
        <w:rPr>
          <w:rFonts w:ascii="Manrope" w:eastAsia="Calibri" w:hAnsi="Manrope" w:cstheme="minorHAnsi"/>
          <w:sz w:val="20"/>
          <w:szCs w:val="20"/>
          <w:lang w:eastAsia="it-IT"/>
        </w:rPr>
        <w:t>non partecipare in qualsiasi forma e come ausiliaria di altro concorrente che sia ricorso all’avvalimento per migliorare la propria offerta.</w:t>
      </w:r>
    </w:p>
    <w:p w14:paraId="4FCA0E05" w14:textId="2A8AE901" w:rsidR="00592DB9" w:rsidRDefault="00E36CFE" w:rsidP="00F941FB">
      <w:pPr>
        <w:spacing w:after="0" w:line="300" w:lineRule="exact"/>
        <w:ind w:left="1491" w:hanging="567"/>
        <w:jc w:val="both"/>
        <w:rPr>
          <w:rFonts w:ascii="Manrope" w:eastAsia="Calibri" w:hAnsi="Manrope" w:cstheme="minorHAnsi"/>
          <w:sz w:val="20"/>
          <w:szCs w:val="20"/>
          <w:lang w:eastAsia="it-IT"/>
        </w:rPr>
      </w:pPr>
      <w:sdt>
        <w:sdtPr>
          <w:rPr>
            <w:rFonts w:ascii="Manrope" w:eastAsia="Calibri" w:hAnsi="Manrope" w:cstheme="minorHAnsi"/>
            <w:sz w:val="20"/>
            <w:szCs w:val="20"/>
            <w:lang w:eastAsia="it-IT"/>
          </w:rPr>
          <w:id w:val="433413146"/>
          <w14:checkbox>
            <w14:checked w14:val="0"/>
            <w14:checkedState w14:val="2612" w14:font="MS Gothic"/>
            <w14:uncheckedState w14:val="2610" w14:font="MS Gothic"/>
          </w14:checkbox>
        </w:sdtPr>
        <w:sdtEndPr/>
        <w:sdtContent>
          <w:r w:rsidR="005A6052">
            <w:rPr>
              <w:rFonts w:ascii="MS Gothic" w:eastAsia="MS Gothic" w:hAnsi="MS Gothic" w:cstheme="minorHAnsi" w:hint="eastAsia"/>
              <w:sz w:val="20"/>
              <w:szCs w:val="20"/>
              <w:lang w:eastAsia="it-IT"/>
            </w:rPr>
            <w:t>☐</w:t>
          </w:r>
        </w:sdtContent>
      </w:sdt>
      <w:r w:rsidR="00F941FB">
        <w:rPr>
          <w:rFonts w:ascii="Manrope" w:eastAsia="Calibri" w:hAnsi="Manrope" w:cstheme="minorHAnsi"/>
          <w:sz w:val="20"/>
          <w:szCs w:val="20"/>
          <w:lang w:eastAsia="it-IT"/>
        </w:rPr>
        <w:tab/>
      </w:r>
      <w:r w:rsidR="00592DB9" w:rsidRPr="005A6052">
        <w:rPr>
          <w:rFonts w:ascii="Manrope" w:eastAsia="Calibri" w:hAnsi="Manrope" w:cstheme="minorHAnsi"/>
          <w:sz w:val="20"/>
          <w:szCs w:val="20"/>
          <w:lang w:eastAsia="it-IT"/>
        </w:rPr>
        <w:t xml:space="preserve">partecipare in qualsiasi forma e come ausiliaria di altro concorrente che sia ricorso all’avvalimento per migliorare la propria offerta </w:t>
      </w:r>
      <w:bookmarkStart w:id="5" w:name="_Hlk183691802"/>
      <w:r w:rsidR="00592DB9" w:rsidRPr="005A6052">
        <w:rPr>
          <w:rFonts w:ascii="Manrope" w:eastAsia="Calibri" w:hAnsi="Manrope" w:cstheme="minorHAnsi"/>
          <w:sz w:val="20"/>
          <w:szCs w:val="20"/>
          <w:lang w:eastAsia="it-IT"/>
        </w:rPr>
        <w:t xml:space="preserve">e inserisce nel FVOE, e in sede di prima applicazione dello stesso, anche </w:t>
      </w:r>
      <w:r w:rsidR="00054A78">
        <w:rPr>
          <w:rFonts w:ascii="Manrope" w:eastAsia="Calibri" w:hAnsi="Manrope" w:cstheme="minorHAnsi"/>
          <w:sz w:val="20"/>
          <w:szCs w:val="20"/>
          <w:lang w:eastAsia="it-IT"/>
        </w:rPr>
        <w:t>sulla Piattaforma</w:t>
      </w:r>
      <w:r w:rsidR="00592DB9" w:rsidRPr="005A6052">
        <w:rPr>
          <w:rFonts w:ascii="Manrope" w:eastAsia="Calibri" w:hAnsi="Manrope" w:cstheme="minorHAnsi"/>
          <w:sz w:val="20"/>
          <w:szCs w:val="20"/>
          <w:lang w:eastAsia="it-IT"/>
        </w:rPr>
        <w:t xml:space="preserve"> nella busta amministrativa, idonea documentazione </w:t>
      </w:r>
      <w:bookmarkStart w:id="6" w:name="_Hlk184044567"/>
      <w:r w:rsidR="00592DB9" w:rsidRPr="005A6052">
        <w:rPr>
          <w:rFonts w:ascii="Manrope" w:eastAsia="Calibri" w:hAnsi="Manrope" w:cstheme="minorHAnsi"/>
          <w:sz w:val="20"/>
          <w:szCs w:val="20"/>
          <w:lang w:eastAsia="it-IT"/>
        </w:rPr>
        <w:t>atta a dimostrare che non sussistono collegamenti tali da ricondurre la presentazione dell’offerta ad un unico centro decisionale</w:t>
      </w:r>
      <w:bookmarkEnd w:id="5"/>
      <w:bookmarkEnd w:id="6"/>
      <w:r w:rsidR="004427E3">
        <w:rPr>
          <w:rFonts w:ascii="Manrope" w:eastAsia="Calibri" w:hAnsi="Manrope" w:cstheme="minorHAnsi"/>
          <w:sz w:val="20"/>
          <w:szCs w:val="20"/>
          <w:lang w:eastAsia="it-IT"/>
        </w:rPr>
        <w:t>.</w:t>
      </w:r>
    </w:p>
    <w:p w14:paraId="0386F821" w14:textId="249F3EB5" w:rsidR="00724E0C" w:rsidRPr="00054A78" w:rsidRDefault="00724E0C" w:rsidP="00C43DE0">
      <w:pPr>
        <w:pStyle w:val="BodySPAZIO"/>
        <w:numPr>
          <w:ilvl w:val="0"/>
          <w:numId w:val="8"/>
        </w:numPr>
        <w:jc w:val="both"/>
        <w:rPr>
          <w:rFonts w:eastAsia="Calibri" w:cstheme="minorHAnsi"/>
          <w:iCs/>
          <w:lang w:val="it-IT" w:eastAsia="it-IT"/>
        </w:rPr>
      </w:pPr>
      <w:bookmarkStart w:id="7" w:name="_Hlk159230182"/>
      <w:r w:rsidRPr="00054A78">
        <w:rPr>
          <w:rFonts w:eastAsia="Calibri" w:cstheme="minorHAnsi" w:hint="cs"/>
          <w:iCs/>
          <w:lang w:val="it-IT" w:eastAsia="it-IT"/>
        </w:rPr>
        <w:lastRenderedPageBreak/>
        <w:t>di non trovarsi rispetto ad un altro partecipante alla presente procedura di affidamento, in una situazione di controllo di cui all'articolo 2359 c.c. o in una qualsiasi relazione, anche di fatto, che comporti che le offerte sono imputabili ad un unico centro decisionale</w:t>
      </w:r>
      <w:bookmarkEnd w:id="7"/>
      <w:r w:rsidR="004427E3">
        <w:rPr>
          <w:rFonts w:eastAsia="Calibri" w:cstheme="minorHAnsi"/>
          <w:iCs/>
          <w:lang w:val="it-IT" w:eastAsia="it-IT"/>
        </w:rPr>
        <w:t>.</w:t>
      </w:r>
    </w:p>
    <w:p w14:paraId="37472758" w14:textId="77777777" w:rsidR="00592DB9" w:rsidRPr="000359E6" w:rsidRDefault="00592DB9" w:rsidP="00DA3601">
      <w:pPr>
        <w:pStyle w:val="Titolo2"/>
        <w:rPr>
          <w:lang w:val="it-IT"/>
        </w:rPr>
      </w:pPr>
      <w:r w:rsidRPr="000359E6">
        <w:rPr>
          <w:lang w:val="it-IT"/>
        </w:rPr>
        <w:t>Dichiarazioni in caso di adozione di misure di self-</w:t>
      </w:r>
      <w:proofErr w:type="spellStart"/>
      <w:r w:rsidRPr="000359E6">
        <w:rPr>
          <w:lang w:val="it-IT"/>
        </w:rPr>
        <w:t>cleaning</w:t>
      </w:r>
      <w:proofErr w:type="spellEnd"/>
    </w:p>
    <w:p w14:paraId="3FBD2AB1" w14:textId="64C2312C" w:rsidR="00592DB9" w:rsidRDefault="00592DB9" w:rsidP="00592DB9">
      <w:pPr>
        <w:pStyle w:val="Paragrafoelenco"/>
        <w:spacing w:after="0" w:line="300" w:lineRule="exact"/>
        <w:ind w:left="426"/>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I</w:t>
      </w:r>
      <w:r w:rsidRPr="00F16DF5">
        <w:rPr>
          <w:rFonts w:ascii="Manrope" w:eastAsia="Times New Roman" w:hAnsi="Manrope" w:cstheme="minorHAnsi"/>
          <w:bCs/>
          <w:i/>
          <w:color w:val="102C53" w:themeColor="accent1"/>
          <w:sz w:val="18"/>
          <w:szCs w:val="18"/>
          <w:u w:val="single"/>
        </w:rPr>
        <w:t>n caso di partecipazione in forma associata, dichiarazioni da rendere da ciascun componente del RTI/</w:t>
      </w:r>
      <w:r w:rsidR="00D2014A">
        <w:rPr>
          <w:rFonts w:ascii="Manrope" w:eastAsia="Times New Roman" w:hAnsi="Manrope" w:cstheme="minorHAnsi"/>
          <w:bCs/>
          <w:i/>
          <w:color w:val="102C53" w:themeColor="accent1"/>
          <w:sz w:val="18"/>
          <w:szCs w:val="18"/>
          <w:u w:val="single"/>
        </w:rPr>
        <w:t>c</w:t>
      </w:r>
      <w:r w:rsidRPr="00F16DF5">
        <w:rPr>
          <w:rFonts w:ascii="Manrope" w:eastAsia="Times New Roman" w:hAnsi="Manrope" w:cstheme="minorHAnsi"/>
          <w:bCs/>
          <w:i/>
          <w:color w:val="102C53" w:themeColor="accent1"/>
          <w:sz w:val="18"/>
          <w:szCs w:val="18"/>
          <w:u w:val="single"/>
        </w:rPr>
        <w:t>onsorzio ordinario costituito e costituendo, dalle consorziate esecutrici e da quelle non esecutrici che prestano i requisiti</w:t>
      </w:r>
    </w:p>
    <w:p w14:paraId="571BAC54" w14:textId="77777777" w:rsidR="00592DB9" w:rsidRDefault="00592DB9" w:rsidP="00592DB9">
      <w:pPr>
        <w:pStyle w:val="Paragrafoelenco"/>
        <w:spacing w:after="0" w:line="300" w:lineRule="exact"/>
        <w:ind w:left="426"/>
        <w:jc w:val="both"/>
        <w:rPr>
          <w:rFonts w:ascii="Manrope" w:eastAsia="Times New Roman" w:hAnsi="Manrope" w:cstheme="minorHAnsi"/>
          <w:bCs/>
          <w:i/>
          <w:color w:val="102C53" w:themeColor="accent1"/>
          <w:sz w:val="18"/>
          <w:szCs w:val="18"/>
          <w:u w:val="single"/>
        </w:rPr>
      </w:pPr>
    </w:p>
    <w:p w14:paraId="5BAEFF29" w14:textId="77777777" w:rsidR="00592DB9" w:rsidRPr="005B5A92" w:rsidRDefault="00592DB9" w:rsidP="00592DB9">
      <w:pPr>
        <w:spacing w:after="0" w:line="300" w:lineRule="exact"/>
        <w:ind w:left="426"/>
        <w:jc w:val="both"/>
        <w:rPr>
          <w:rFonts w:ascii="Manrope" w:eastAsia="Calibri" w:hAnsi="Manrope" w:cstheme="minorHAnsi"/>
          <w:i/>
          <w:sz w:val="20"/>
          <w:szCs w:val="20"/>
          <w:lang w:eastAsia="it-IT"/>
        </w:rPr>
      </w:pPr>
      <w:r w:rsidRPr="005B5A92">
        <w:rPr>
          <w:rFonts w:ascii="Manrope" w:eastAsia="Times New Roman" w:hAnsi="Manrope" w:cstheme="minorHAnsi"/>
          <w:bCs/>
          <w:i/>
          <w:color w:val="102C53" w:themeColor="accent1"/>
          <w:sz w:val="18"/>
          <w:szCs w:val="18"/>
          <w:u w:val="single"/>
        </w:rPr>
        <w:t>scegliere una delle seguenti alternative</w:t>
      </w:r>
    </w:p>
    <w:p w14:paraId="13857C27" w14:textId="7F4D816C" w:rsidR="00A1703C" w:rsidRPr="00A1703C" w:rsidRDefault="00A1703C" w:rsidP="00C43DE0">
      <w:pPr>
        <w:pStyle w:val="BodySPAZIO"/>
        <w:numPr>
          <w:ilvl w:val="0"/>
          <w:numId w:val="8"/>
        </w:numPr>
        <w:jc w:val="both"/>
        <w:rPr>
          <w:rFonts w:eastAsia="Calibri" w:cstheme="minorHAnsi"/>
          <w:iCs/>
          <w:lang w:eastAsia="it-IT"/>
        </w:rPr>
      </w:pPr>
      <w:r>
        <w:rPr>
          <w:rFonts w:eastAsia="Calibri" w:cstheme="minorHAnsi"/>
          <w:iCs/>
          <w:lang w:eastAsia="it-IT"/>
        </w:rPr>
        <w:t xml:space="preserve"> </w:t>
      </w:r>
    </w:p>
    <w:p w14:paraId="637FB045" w14:textId="57160873" w:rsidR="00592DB9" w:rsidRPr="00267FF5" w:rsidRDefault="00E36CFE" w:rsidP="00F941FB">
      <w:pPr>
        <w:pStyle w:val="Numeroelenco"/>
        <w:numPr>
          <w:ilvl w:val="0"/>
          <w:numId w:val="0"/>
        </w:numPr>
        <w:ind w:left="1701" w:hanging="567"/>
        <w:rPr>
          <w:rFonts w:ascii="Manrope" w:hAnsi="Manrope" w:cstheme="minorHAnsi"/>
          <w:i/>
          <w:szCs w:val="20"/>
        </w:rPr>
      </w:pPr>
      <w:sdt>
        <w:sdtPr>
          <w:rPr>
            <w:rFonts w:ascii="Manrope" w:hAnsi="Manrope" w:cstheme="minorHAnsi"/>
          </w:rPr>
          <w:id w:val="-523787708"/>
          <w14:checkbox>
            <w14:checked w14:val="0"/>
            <w14:checkedState w14:val="2612" w14:font="MS Gothic"/>
            <w14:uncheckedState w14:val="2610" w14:font="MS Gothic"/>
          </w14:checkbox>
        </w:sdtPr>
        <w:sdtEndPr/>
        <w:sdtContent>
          <w:r w:rsidR="005A6052">
            <w:rPr>
              <w:rFonts w:ascii="MS Gothic" w:eastAsia="MS Gothic" w:hAnsi="MS Gothic" w:cstheme="minorHAnsi" w:hint="eastAsia"/>
            </w:rPr>
            <w:t>☐</w:t>
          </w:r>
        </w:sdtContent>
      </w:sdt>
      <w:r w:rsidR="00F941FB">
        <w:rPr>
          <w:rFonts w:ascii="Manrope" w:hAnsi="Manrope" w:cstheme="minorHAnsi"/>
        </w:rPr>
        <w:tab/>
      </w:r>
      <w:r w:rsidR="00592DB9" w:rsidRPr="00267FF5">
        <w:rPr>
          <w:rFonts w:ascii="Manrope" w:hAnsi="Manrope" w:cstheme="minorHAnsi"/>
        </w:rPr>
        <w:t>l’inesistenza della causa di esclusione di cui all’art. 95, comma 1 lett. d) del Codice</w:t>
      </w:r>
      <w:r w:rsidR="00592DB9">
        <w:rPr>
          <w:rFonts w:ascii="Manrope" w:hAnsi="Manrope" w:cstheme="minorHAnsi"/>
        </w:rPr>
        <w:t>.</w:t>
      </w:r>
    </w:p>
    <w:p w14:paraId="349A21E1" w14:textId="1D3364F1" w:rsidR="00592DB9" w:rsidRDefault="00E36CFE" w:rsidP="00F941FB">
      <w:pPr>
        <w:spacing w:after="0" w:line="300" w:lineRule="exact"/>
        <w:ind w:left="1701" w:hanging="567"/>
        <w:jc w:val="both"/>
        <w:rPr>
          <w:rFonts w:ascii="Manrope" w:hAnsi="Manrope" w:cstheme="minorHAnsi"/>
          <w:sz w:val="20"/>
          <w:szCs w:val="20"/>
        </w:rPr>
      </w:pPr>
      <w:sdt>
        <w:sdtPr>
          <w:rPr>
            <w:rFonts w:ascii="Manrope" w:eastAsia="Calibri" w:hAnsi="Manrope" w:cstheme="minorHAnsi"/>
            <w:bCs/>
            <w:sz w:val="20"/>
            <w:szCs w:val="20"/>
            <w:lang w:eastAsia="it-IT"/>
          </w:rPr>
          <w:id w:val="-1213262564"/>
          <w14:checkbox>
            <w14:checked w14:val="0"/>
            <w14:checkedState w14:val="2612" w14:font="MS Gothic"/>
            <w14:uncheckedState w14:val="2610" w14:font="MS Gothic"/>
          </w14:checkbox>
        </w:sdtPr>
        <w:sdtEndPr/>
        <w:sdtContent>
          <w:r w:rsidR="005A6052">
            <w:rPr>
              <w:rFonts w:ascii="MS Gothic" w:eastAsia="MS Gothic" w:hAnsi="MS Gothic" w:cstheme="minorHAnsi" w:hint="eastAsia"/>
              <w:bCs/>
              <w:sz w:val="20"/>
              <w:szCs w:val="20"/>
              <w:lang w:eastAsia="it-IT"/>
            </w:rPr>
            <w:t>☐</w:t>
          </w:r>
        </w:sdtContent>
      </w:sdt>
      <w:r w:rsidR="00F941FB">
        <w:rPr>
          <w:rFonts w:ascii="Manrope" w:eastAsia="Calibri" w:hAnsi="Manrope" w:cstheme="minorHAnsi"/>
          <w:bCs/>
          <w:sz w:val="20"/>
          <w:szCs w:val="20"/>
          <w:lang w:eastAsia="it-IT"/>
        </w:rPr>
        <w:tab/>
      </w:r>
      <w:r w:rsidR="00592DB9" w:rsidRPr="005A6052">
        <w:rPr>
          <w:rFonts w:ascii="Manrope" w:eastAsia="Calibri" w:hAnsi="Manrope" w:cstheme="minorHAnsi"/>
          <w:bCs/>
          <w:sz w:val="20"/>
          <w:szCs w:val="20"/>
          <w:lang w:eastAsia="it-IT"/>
        </w:rPr>
        <w:t>l’esistenza delle seguenti cause di esclusione di cui all’art. 95, comma 1 lett. d) del Codice</w:t>
      </w:r>
      <w:r w:rsidR="00592DB9" w:rsidRPr="005A6052">
        <w:rPr>
          <w:rFonts w:ascii="Manrope" w:eastAsia="Calibri" w:hAnsi="Manrope" w:cstheme="minorHAnsi"/>
          <w:b/>
          <w:sz w:val="20"/>
          <w:szCs w:val="20"/>
          <w:lang w:eastAsia="it-IT"/>
        </w:rPr>
        <w:t xml:space="preserve"> </w:t>
      </w:r>
      <w:r w:rsidR="00592DB9" w:rsidRPr="005A6052">
        <w:rPr>
          <w:rFonts w:ascii="Manrope" w:eastAsia="Times New Roman" w:hAnsi="Manrope" w:cstheme="minorHAnsi"/>
          <w:bCs/>
          <w:iCs/>
          <w:color w:val="102C53" w:themeColor="accent1"/>
          <w:sz w:val="18"/>
          <w:szCs w:val="18"/>
          <w:u w:val="single"/>
        </w:rPr>
        <w:t>indicare quali</w:t>
      </w:r>
      <w:r w:rsidR="00592DB9" w:rsidRPr="005A6052">
        <w:rPr>
          <w:rFonts w:ascii="Manrope" w:eastAsia="Calibri" w:hAnsi="Manrope" w:cstheme="minorHAnsi"/>
          <w:b/>
          <w:sz w:val="20"/>
          <w:szCs w:val="20"/>
          <w:lang w:eastAsia="it-IT"/>
        </w:rPr>
        <w:t xml:space="preserve"> </w:t>
      </w:r>
      <w:r w:rsidR="00592DB9" w:rsidRPr="005A6052">
        <w:rPr>
          <w:rFonts w:ascii="Manrope" w:hAnsi="Manrope" w:cstheme="minorHAnsi"/>
          <w:sz w:val="20"/>
          <w:szCs w:val="20"/>
        </w:rPr>
        <w:t>e</w:t>
      </w:r>
      <w:r w:rsidR="00592DB9" w:rsidRPr="005A6052">
        <w:rPr>
          <w:rFonts w:ascii="Manrope" w:eastAsia="Calibri" w:hAnsi="Manrope" w:cstheme="minorHAnsi"/>
          <w:b/>
          <w:sz w:val="20"/>
          <w:szCs w:val="20"/>
          <w:lang w:eastAsia="it-IT"/>
        </w:rPr>
        <w:t xml:space="preserve"> </w:t>
      </w:r>
      <w:r w:rsidR="00895802">
        <w:rPr>
          <w:rFonts w:ascii="Manrope" w:eastAsia="Calibri" w:hAnsi="Manrope" w:cstheme="minorHAnsi"/>
          <w:b/>
          <w:sz w:val="20"/>
          <w:szCs w:val="20"/>
          <w:lang w:eastAsia="it-IT"/>
        </w:rPr>
        <w:t>inserisce</w:t>
      </w:r>
      <w:r w:rsidR="00592DB9" w:rsidRPr="005A6052">
        <w:rPr>
          <w:rFonts w:ascii="Manrope" w:hAnsi="Manrope" w:cstheme="minorHAnsi"/>
          <w:sz w:val="20"/>
          <w:szCs w:val="20"/>
        </w:rPr>
        <w:t xml:space="preserve"> nel FVOE e in sede di prima applicazione dello stesso, anche </w:t>
      </w:r>
      <w:r w:rsidR="00895802">
        <w:rPr>
          <w:rFonts w:ascii="Manrope" w:hAnsi="Manrope" w:cstheme="minorHAnsi"/>
          <w:sz w:val="20"/>
          <w:szCs w:val="20"/>
        </w:rPr>
        <w:t>sulla Piattaforma</w:t>
      </w:r>
      <w:r w:rsidR="00592DB9" w:rsidRPr="005A6052">
        <w:rPr>
          <w:rFonts w:ascii="Manrope" w:hAnsi="Manrope" w:cstheme="minorHAnsi"/>
          <w:sz w:val="20"/>
          <w:szCs w:val="20"/>
        </w:rPr>
        <w:t xml:space="preserve"> nella busta amministrativa, la relazione che illustra le misure di self </w:t>
      </w:r>
      <w:proofErr w:type="spellStart"/>
      <w:r w:rsidR="00592DB9" w:rsidRPr="005A6052">
        <w:rPr>
          <w:rFonts w:ascii="Manrope" w:hAnsi="Manrope" w:cstheme="minorHAnsi"/>
          <w:sz w:val="20"/>
          <w:szCs w:val="20"/>
        </w:rPr>
        <w:t>cleaning</w:t>
      </w:r>
      <w:proofErr w:type="spellEnd"/>
      <w:r w:rsidR="00592DB9" w:rsidRPr="005A6052">
        <w:rPr>
          <w:rFonts w:ascii="Manrope" w:hAnsi="Manrope" w:cstheme="minorHAnsi"/>
          <w:sz w:val="20"/>
          <w:szCs w:val="20"/>
        </w:rPr>
        <w:t xml:space="preserve"> adottate e indica nel DGUE, il riferimento al documento caricato nel FVOE.</w:t>
      </w:r>
    </w:p>
    <w:p w14:paraId="51F42C8D" w14:textId="2C2D51E4" w:rsidR="00D86041" w:rsidRPr="005A6052" w:rsidRDefault="00E36CFE" w:rsidP="00D86041">
      <w:pPr>
        <w:spacing w:after="0" w:line="300" w:lineRule="exact"/>
        <w:ind w:left="1701" w:hanging="567"/>
        <w:jc w:val="both"/>
        <w:rPr>
          <w:rFonts w:ascii="Manrope" w:hAnsi="Manrope" w:cstheme="minorHAnsi"/>
          <w:sz w:val="20"/>
          <w:szCs w:val="20"/>
        </w:rPr>
      </w:pPr>
      <w:sdt>
        <w:sdtPr>
          <w:rPr>
            <w:rFonts w:ascii="Manrope" w:eastAsia="Calibri" w:hAnsi="Manrope" w:cstheme="minorHAnsi"/>
            <w:bCs/>
            <w:sz w:val="20"/>
            <w:szCs w:val="20"/>
            <w:lang w:eastAsia="it-IT"/>
          </w:rPr>
          <w:id w:val="-542449512"/>
          <w14:checkbox>
            <w14:checked w14:val="0"/>
            <w14:checkedState w14:val="2612" w14:font="MS Gothic"/>
            <w14:uncheckedState w14:val="2610" w14:font="MS Gothic"/>
          </w14:checkbox>
        </w:sdtPr>
        <w:sdtEndPr/>
        <w:sdtContent>
          <w:r w:rsidR="00D86041">
            <w:rPr>
              <w:rFonts w:ascii="MS Gothic" w:eastAsia="MS Gothic" w:hAnsi="MS Gothic" w:cstheme="minorHAnsi" w:hint="eastAsia"/>
              <w:bCs/>
              <w:sz w:val="20"/>
              <w:szCs w:val="20"/>
              <w:lang w:eastAsia="it-IT"/>
            </w:rPr>
            <w:t>☐</w:t>
          </w:r>
        </w:sdtContent>
      </w:sdt>
      <w:r w:rsidR="00D86041">
        <w:rPr>
          <w:rFonts w:ascii="Manrope" w:eastAsia="Calibri" w:hAnsi="Manrope" w:cstheme="minorHAnsi"/>
          <w:bCs/>
          <w:sz w:val="20"/>
          <w:szCs w:val="20"/>
          <w:lang w:eastAsia="it-IT"/>
        </w:rPr>
        <w:tab/>
      </w:r>
      <w:r w:rsidR="00D86041" w:rsidRPr="005A6052">
        <w:rPr>
          <w:rFonts w:ascii="Manrope" w:eastAsia="Calibri" w:hAnsi="Manrope" w:cstheme="minorHAnsi"/>
          <w:bCs/>
          <w:sz w:val="20"/>
          <w:szCs w:val="20"/>
          <w:lang w:eastAsia="it-IT"/>
        </w:rPr>
        <w:t>l’esistenza delle seguenti cause di esclusione di cui all’art. 95, comma 1 lett. d) del Codice</w:t>
      </w:r>
      <w:r w:rsidR="00895802">
        <w:rPr>
          <w:rFonts w:ascii="Manrope" w:eastAsia="Calibri" w:hAnsi="Manrope" w:cstheme="minorHAnsi"/>
          <w:bCs/>
          <w:sz w:val="20"/>
          <w:szCs w:val="20"/>
          <w:lang w:eastAsia="it-IT"/>
        </w:rPr>
        <w:t xml:space="preserve"> ___________</w:t>
      </w:r>
      <w:r w:rsidR="00D86041" w:rsidRPr="005A6052">
        <w:rPr>
          <w:rFonts w:ascii="Manrope" w:eastAsia="Calibri" w:hAnsi="Manrope" w:cstheme="minorHAnsi"/>
          <w:b/>
          <w:sz w:val="20"/>
          <w:szCs w:val="20"/>
          <w:lang w:eastAsia="it-IT"/>
        </w:rPr>
        <w:t xml:space="preserve"> </w:t>
      </w:r>
      <w:r w:rsidR="00D86041" w:rsidRPr="005A6052">
        <w:rPr>
          <w:rFonts w:ascii="Manrope" w:eastAsia="Times New Roman" w:hAnsi="Manrope" w:cstheme="minorHAnsi"/>
          <w:bCs/>
          <w:iCs/>
          <w:color w:val="102C53" w:themeColor="accent1"/>
          <w:sz w:val="18"/>
          <w:szCs w:val="18"/>
          <w:u w:val="single"/>
        </w:rPr>
        <w:t>indicare quali</w:t>
      </w:r>
      <w:r w:rsidR="00D86041" w:rsidRPr="005A6052">
        <w:rPr>
          <w:rFonts w:ascii="Manrope" w:eastAsia="Calibri" w:hAnsi="Manrope" w:cstheme="minorHAnsi"/>
          <w:b/>
          <w:sz w:val="20"/>
          <w:szCs w:val="20"/>
          <w:lang w:eastAsia="it-IT"/>
        </w:rPr>
        <w:t xml:space="preserve"> </w:t>
      </w:r>
      <w:r w:rsidR="00D86041" w:rsidRPr="005A6052">
        <w:rPr>
          <w:rFonts w:ascii="Manrope" w:hAnsi="Manrope" w:cstheme="minorHAnsi"/>
          <w:sz w:val="20"/>
          <w:szCs w:val="20"/>
        </w:rPr>
        <w:t>e</w:t>
      </w:r>
      <w:r w:rsidR="00D86041" w:rsidRPr="005A6052">
        <w:rPr>
          <w:rFonts w:ascii="Manrope" w:eastAsia="Calibri" w:hAnsi="Manrope" w:cstheme="minorHAnsi"/>
          <w:b/>
          <w:sz w:val="20"/>
          <w:szCs w:val="20"/>
          <w:lang w:eastAsia="it-IT"/>
        </w:rPr>
        <w:t xml:space="preserve"> </w:t>
      </w:r>
      <w:r w:rsidR="00D86041">
        <w:rPr>
          <w:rFonts w:ascii="Manrope" w:eastAsia="Calibri" w:hAnsi="Manrope" w:cstheme="minorHAnsi"/>
          <w:b/>
          <w:sz w:val="20"/>
          <w:szCs w:val="20"/>
          <w:lang w:eastAsia="it-IT"/>
        </w:rPr>
        <w:t xml:space="preserve">dichiara altresì </w:t>
      </w:r>
      <w:r w:rsidR="00D86041" w:rsidRPr="00D86041">
        <w:rPr>
          <w:rFonts w:ascii="Manrope" w:hAnsi="Manrope" w:cstheme="minorHAnsi"/>
          <w:sz w:val="20"/>
          <w:szCs w:val="20"/>
        </w:rPr>
        <w:t xml:space="preserve">che è stato impossibilitato ad adottare misure di self </w:t>
      </w:r>
      <w:proofErr w:type="spellStart"/>
      <w:r w:rsidR="00D86041" w:rsidRPr="00D86041">
        <w:rPr>
          <w:rFonts w:ascii="Manrope" w:hAnsi="Manrope" w:cstheme="minorHAnsi"/>
          <w:sz w:val="20"/>
          <w:szCs w:val="20"/>
        </w:rPr>
        <w:t>cleaning</w:t>
      </w:r>
      <w:proofErr w:type="spellEnd"/>
      <w:r w:rsidR="00D86041" w:rsidRPr="00D86041">
        <w:rPr>
          <w:rFonts w:ascii="Manrope" w:hAnsi="Manrope" w:cstheme="minorHAnsi"/>
          <w:sz w:val="20"/>
          <w:szCs w:val="20"/>
        </w:rPr>
        <w:t xml:space="preserve"> per i seguenti motivi </w:t>
      </w:r>
      <w:r w:rsidR="00D86041">
        <w:rPr>
          <w:rFonts w:ascii="Manrope" w:hAnsi="Manrope" w:cstheme="minorHAnsi"/>
          <w:sz w:val="20"/>
          <w:szCs w:val="20"/>
        </w:rPr>
        <w:t>_____________</w:t>
      </w:r>
      <w:r w:rsidR="00D86041" w:rsidRPr="00D86041">
        <w:rPr>
          <w:rFonts w:ascii="Manrope" w:hAnsi="Manrope" w:cstheme="minorHAnsi"/>
          <w:sz w:val="20"/>
          <w:szCs w:val="20"/>
        </w:rPr>
        <w:t xml:space="preserve"> </w:t>
      </w:r>
      <w:r w:rsidR="00D86041">
        <w:rPr>
          <w:rFonts w:ascii="Manrope" w:eastAsia="Times New Roman" w:hAnsi="Manrope" w:cstheme="minorHAnsi"/>
          <w:bCs/>
          <w:i/>
          <w:color w:val="102C53" w:themeColor="accent1"/>
          <w:sz w:val="18"/>
          <w:szCs w:val="18"/>
          <w:u w:val="single"/>
        </w:rPr>
        <w:t>(</w:t>
      </w:r>
      <w:r w:rsidR="00D86041" w:rsidRPr="00D86041">
        <w:rPr>
          <w:rFonts w:ascii="Manrope" w:eastAsia="Times New Roman" w:hAnsi="Manrope" w:cstheme="minorHAnsi"/>
          <w:bCs/>
          <w:i/>
          <w:color w:val="102C53" w:themeColor="accent1"/>
          <w:sz w:val="18"/>
          <w:szCs w:val="18"/>
          <w:u w:val="single"/>
        </w:rPr>
        <w:t>indicare le motivazioni</w:t>
      </w:r>
      <w:r w:rsidR="00D86041">
        <w:rPr>
          <w:rFonts w:ascii="Manrope" w:eastAsia="Times New Roman" w:hAnsi="Manrope" w:cstheme="minorHAnsi"/>
          <w:bCs/>
          <w:i/>
          <w:color w:val="102C53" w:themeColor="accent1"/>
          <w:sz w:val="18"/>
          <w:szCs w:val="18"/>
          <w:u w:val="single"/>
        </w:rPr>
        <w:t>)</w:t>
      </w:r>
      <w:r w:rsidR="00D86041">
        <w:rPr>
          <w:rFonts w:ascii="Manrope" w:eastAsia="Times New Roman" w:hAnsi="Manrope" w:cstheme="minorHAnsi"/>
          <w:bCs/>
          <w:iCs/>
          <w:color w:val="102C53" w:themeColor="accent1"/>
          <w:sz w:val="18"/>
          <w:szCs w:val="18"/>
        </w:rPr>
        <w:t xml:space="preserve"> </w:t>
      </w:r>
      <w:r w:rsidR="00D86041" w:rsidRPr="00D86041">
        <w:rPr>
          <w:rFonts w:ascii="Manrope" w:hAnsi="Manrope" w:cstheme="minorHAnsi"/>
          <w:sz w:val="20"/>
          <w:szCs w:val="20"/>
        </w:rPr>
        <w:t>e si impegna ad adottare misure idonee e a comunicare le stesse tempestivamente e comunque prima dell’aggiudicazione.</w:t>
      </w:r>
    </w:p>
    <w:p w14:paraId="201A9F93" w14:textId="37B5E393" w:rsidR="00724E0C" w:rsidRDefault="00724E0C" w:rsidP="00DA3601">
      <w:pPr>
        <w:pStyle w:val="Titolo2"/>
        <w:rPr>
          <w:lang w:val="it-IT"/>
        </w:rPr>
      </w:pPr>
      <w:r>
        <w:rPr>
          <w:lang w:val="it-IT"/>
        </w:rPr>
        <w:t xml:space="preserve">Dichiarazione in ordine alle cause di esclusone </w:t>
      </w:r>
    </w:p>
    <w:p w14:paraId="57E83D1E" w14:textId="7A2BDE54" w:rsidR="00724E0C" w:rsidRDefault="00724E0C" w:rsidP="00C43DE0">
      <w:pPr>
        <w:pStyle w:val="BodySPAZIO"/>
        <w:numPr>
          <w:ilvl w:val="0"/>
          <w:numId w:val="8"/>
        </w:numPr>
        <w:jc w:val="both"/>
        <w:rPr>
          <w:lang w:val="it-IT"/>
        </w:rPr>
      </w:pPr>
      <w:r w:rsidRPr="00724E0C">
        <w:rPr>
          <w:lang w:val="it-IT"/>
        </w:rPr>
        <w:t xml:space="preserve">che non sussiste la causa interdittiva di cui all’art. 9, comma 2, lett. c) D. Lgs. 231/2001 nei confronti della </w:t>
      </w:r>
      <w:r w:rsidR="003F41FF">
        <w:rPr>
          <w:lang w:val="it-IT"/>
        </w:rPr>
        <w:t>Stazione Appaltante</w:t>
      </w:r>
      <w:r w:rsidR="004427E3">
        <w:rPr>
          <w:lang w:val="it-IT"/>
        </w:rPr>
        <w:t>.</w:t>
      </w:r>
    </w:p>
    <w:p w14:paraId="3F1ABE83" w14:textId="65F8C5C5" w:rsidR="00724E0C" w:rsidRDefault="00724E0C" w:rsidP="00C43DE0">
      <w:pPr>
        <w:pStyle w:val="BodySPAZIO"/>
        <w:numPr>
          <w:ilvl w:val="0"/>
          <w:numId w:val="8"/>
        </w:numPr>
        <w:jc w:val="both"/>
        <w:rPr>
          <w:lang w:val="it-IT"/>
        </w:rPr>
      </w:pPr>
      <w:r w:rsidRPr="00724E0C">
        <w:rPr>
          <w:lang w:val="it-IT"/>
        </w:rPr>
        <w:t>che non sussiste la causa interdittiva di cui all’art. 14 D. Lgs. 81/2001</w:t>
      </w:r>
      <w:r w:rsidR="004427E3">
        <w:rPr>
          <w:lang w:val="it-IT"/>
        </w:rPr>
        <w:t>.</w:t>
      </w:r>
    </w:p>
    <w:p w14:paraId="6503F7C9" w14:textId="051E2DDF" w:rsidR="00375553" w:rsidRPr="00310B0F" w:rsidRDefault="00375553" w:rsidP="00C43DE0">
      <w:pPr>
        <w:pStyle w:val="BodySPAZIO"/>
        <w:numPr>
          <w:ilvl w:val="0"/>
          <w:numId w:val="8"/>
        </w:numPr>
        <w:jc w:val="both"/>
        <w:rPr>
          <w:lang w:val="it-IT"/>
        </w:rPr>
      </w:pPr>
      <w:r w:rsidRPr="00310B0F">
        <w:rPr>
          <w:lang w:val="it-IT"/>
        </w:rPr>
        <w:t>che i dati identificativi dei soggetti di cui all’art. 94 co. 3 D.lgs. 36/2023 sono i seguenti:</w:t>
      </w:r>
    </w:p>
    <w:tbl>
      <w:tblPr>
        <w:tblStyle w:val="Grigliatabella"/>
        <w:tblW w:w="8504" w:type="dxa"/>
        <w:tblInd w:w="704" w:type="dxa"/>
        <w:tblLook w:val="04A0" w:firstRow="1" w:lastRow="0" w:firstColumn="1" w:lastColumn="0" w:noHBand="0" w:noVBand="1"/>
      </w:tblPr>
      <w:tblGrid>
        <w:gridCol w:w="1134"/>
        <w:gridCol w:w="1134"/>
        <w:gridCol w:w="1134"/>
        <w:gridCol w:w="1134"/>
        <w:gridCol w:w="1417"/>
        <w:gridCol w:w="1134"/>
        <w:gridCol w:w="1417"/>
      </w:tblGrid>
      <w:tr w:rsidR="00375553" w:rsidRPr="00267FF5" w14:paraId="5087C314" w14:textId="77777777" w:rsidTr="00255870">
        <w:tc>
          <w:tcPr>
            <w:tcW w:w="1134" w:type="dxa"/>
            <w:shd w:val="clear" w:color="auto" w:fill="102C53" w:themeFill="accent1"/>
            <w:vAlign w:val="center"/>
          </w:tcPr>
          <w:p w14:paraId="6445D559"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r w:rsidRPr="00895802">
              <w:rPr>
                <w:rFonts w:ascii="Manrope" w:eastAsia="Calibri" w:hAnsi="Manrope" w:cstheme="minorHAnsi"/>
                <w:sz w:val="16"/>
                <w:szCs w:val="16"/>
                <w:lang w:eastAsia="it-IT"/>
              </w:rPr>
              <w:t>NOME</w:t>
            </w:r>
          </w:p>
        </w:tc>
        <w:tc>
          <w:tcPr>
            <w:tcW w:w="1134" w:type="dxa"/>
            <w:shd w:val="clear" w:color="auto" w:fill="102C53" w:themeFill="accent1"/>
            <w:vAlign w:val="center"/>
          </w:tcPr>
          <w:p w14:paraId="6616B6C8"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r w:rsidRPr="00895802">
              <w:rPr>
                <w:rFonts w:ascii="Manrope" w:eastAsia="Calibri" w:hAnsi="Manrope" w:cstheme="minorHAnsi"/>
                <w:sz w:val="16"/>
                <w:szCs w:val="16"/>
                <w:lang w:eastAsia="it-IT"/>
              </w:rPr>
              <w:t>COGNOME</w:t>
            </w:r>
          </w:p>
        </w:tc>
        <w:tc>
          <w:tcPr>
            <w:tcW w:w="1134" w:type="dxa"/>
            <w:shd w:val="clear" w:color="auto" w:fill="102C53" w:themeFill="accent1"/>
            <w:vAlign w:val="center"/>
          </w:tcPr>
          <w:p w14:paraId="106F15BD"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r w:rsidRPr="00895802">
              <w:rPr>
                <w:rFonts w:ascii="Manrope" w:eastAsia="Calibri" w:hAnsi="Manrope" w:cstheme="minorHAnsi"/>
                <w:sz w:val="16"/>
                <w:szCs w:val="16"/>
                <w:lang w:eastAsia="it-IT"/>
              </w:rPr>
              <w:t>LUOGO DI NASCITA</w:t>
            </w:r>
          </w:p>
        </w:tc>
        <w:tc>
          <w:tcPr>
            <w:tcW w:w="1134" w:type="dxa"/>
            <w:shd w:val="clear" w:color="auto" w:fill="102C53" w:themeFill="accent1"/>
            <w:vAlign w:val="center"/>
          </w:tcPr>
          <w:p w14:paraId="10A1A989"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r w:rsidRPr="00895802">
              <w:rPr>
                <w:rFonts w:ascii="Manrope" w:eastAsia="Calibri" w:hAnsi="Manrope" w:cstheme="minorHAnsi"/>
                <w:sz w:val="16"/>
                <w:szCs w:val="16"/>
                <w:lang w:eastAsia="it-IT"/>
              </w:rPr>
              <w:t>DATA DI NASCITA</w:t>
            </w:r>
          </w:p>
        </w:tc>
        <w:tc>
          <w:tcPr>
            <w:tcW w:w="1417" w:type="dxa"/>
            <w:shd w:val="clear" w:color="auto" w:fill="102C53" w:themeFill="accent1"/>
            <w:vAlign w:val="center"/>
          </w:tcPr>
          <w:p w14:paraId="24F1B740"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r w:rsidRPr="00895802">
              <w:rPr>
                <w:rFonts w:ascii="Manrope" w:eastAsia="Calibri" w:hAnsi="Manrope" w:cstheme="minorHAnsi"/>
                <w:sz w:val="16"/>
                <w:szCs w:val="16"/>
                <w:lang w:eastAsia="it-IT"/>
              </w:rPr>
              <w:t>CODICE FISCALE</w:t>
            </w:r>
          </w:p>
        </w:tc>
        <w:tc>
          <w:tcPr>
            <w:tcW w:w="1134" w:type="dxa"/>
            <w:shd w:val="clear" w:color="auto" w:fill="102C53" w:themeFill="accent1"/>
            <w:vAlign w:val="center"/>
          </w:tcPr>
          <w:p w14:paraId="680FDADA"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r w:rsidRPr="00895802">
              <w:rPr>
                <w:rFonts w:ascii="Manrope" w:eastAsia="Calibri" w:hAnsi="Manrope" w:cstheme="minorHAnsi"/>
                <w:sz w:val="16"/>
                <w:szCs w:val="16"/>
                <w:lang w:eastAsia="it-IT"/>
              </w:rPr>
              <w:t>COMUNE DI RESIDENZA</w:t>
            </w:r>
          </w:p>
        </w:tc>
        <w:tc>
          <w:tcPr>
            <w:tcW w:w="1417" w:type="dxa"/>
            <w:shd w:val="clear" w:color="auto" w:fill="102C53" w:themeFill="accent1"/>
            <w:vAlign w:val="center"/>
          </w:tcPr>
          <w:p w14:paraId="434BDDC6"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r w:rsidRPr="00895802">
              <w:rPr>
                <w:rFonts w:ascii="Manrope" w:eastAsia="Calibri" w:hAnsi="Manrope" w:cstheme="minorHAnsi"/>
                <w:sz w:val="16"/>
                <w:szCs w:val="16"/>
                <w:lang w:eastAsia="it-IT"/>
              </w:rPr>
              <w:t>RUOLO</w:t>
            </w:r>
          </w:p>
        </w:tc>
      </w:tr>
      <w:tr w:rsidR="00375553" w:rsidRPr="00267FF5" w14:paraId="01AD4425" w14:textId="77777777" w:rsidTr="00255870">
        <w:tc>
          <w:tcPr>
            <w:tcW w:w="1134" w:type="dxa"/>
            <w:shd w:val="clear" w:color="auto" w:fill="auto"/>
            <w:vAlign w:val="center"/>
          </w:tcPr>
          <w:p w14:paraId="0353C16B" w14:textId="3530DC80"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3F2FCF9B" w14:textId="556C421B"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283C4DD2" w14:textId="7AE59AB0"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2C8239F9" w14:textId="7728FFAE"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1AF6C047" w14:textId="64B10C12"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073B2DD3" w14:textId="312B498A"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0459BCD1" w14:textId="79C5B7DB" w:rsidR="00375553" w:rsidRPr="00895802" w:rsidRDefault="00375553" w:rsidP="00255870">
            <w:pPr>
              <w:keepNext/>
              <w:spacing w:line="300" w:lineRule="exact"/>
              <w:jc w:val="center"/>
              <w:rPr>
                <w:rFonts w:ascii="Manrope" w:eastAsia="Calibri" w:hAnsi="Manrope" w:cstheme="minorHAnsi"/>
                <w:sz w:val="16"/>
                <w:szCs w:val="16"/>
                <w:lang w:eastAsia="it-IT"/>
              </w:rPr>
            </w:pPr>
          </w:p>
        </w:tc>
      </w:tr>
      <w:tr w:rsidR="00375553" w:rsidRPr="00267FF5" w14:paraId="41567B2C" w14:textId="77777777" w:rsidTr="00255870">
        <w:tc>
          <w:tcPr>
            <w:tcW w:w="1134" w:type="dxa"/>
            <w:shd w:val="clear" w:color="auto" w:fill="auto"/>
            <w:vAlign w:val="center"/>
          </w:tcPr>
          <w:p w14:paraId="6F1BE4FA"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1C2C4B1A"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6A49EDCC"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3134A4A5"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4B9D193E"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64DE4E6A"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3F73321E"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r>
      <w:tr w:rsidR="00375553" w:rsidRPr="00267FF5" w14:paraId="3DD0CBB5" w14:textId="77777777" w:rsidTr="00255870">
        <w:tc>
          <w:tcPr>
            <w:tcW w:w="1134" w:type="dxa"/>
            <w:shd w:val="clear" w:color="auto" w:fill="auto"/>
            <w:vAlign w:val="center"/>
          </w:tcPr>
          <w:p w14:paraId="2DC00B65"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3B81F550"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03ACCCD1"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173A1DBC"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2B93646E"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50808D1A"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6EB200AC"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r>
      <w:tr w:rsidR="00375553" w:rsidRPr="00267FF5" w14:paraId="4F9BB769" w14:textId="77777777" w:rsidTr="00255870">
        <w:tc>
          <w:tcPr>
            <w:tcW w:w="1134" w:type="dxa"/>
            <w:shd w:val="clear" w:color="auto" w:fill="auto"/>
            <w:vAlign w:val="center"/>
          </w:tcPr>
          <w:p w14:paraId="0E23B719"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0B33F37B"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63106E67"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08685284"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2532576A"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17503F99"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7CA48BFF"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r>
      <w:tr w:rsidR="00375553" w:rsidRPr="00267FF5" w14:paraId="20C36265" w14:textId="77777777" w:rsidTr="00255870">
        <w:tc>
          <w:tcPr>
            <w:tcW w:w="1134" w:type="dxa"/>
            <w:shd w:val="clear" w:color="auto" w:fill="auto"/>
            <w:vAlign w:val="center"/>
          </w:tcPr>
          <w:p w14:paraId="23D82810"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3685BD63"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43BF550F"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1E2EEEFA"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0992AE16"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134" w:type="dxa"/>
            <w:shd w:val="clear" w:color="auto" w:fill="auto"/>
            <w:vAlign w:val="center"/>
          </w:tcPr>
          <w:p w14:paraId="5B2D3D7C"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c>
          <w:tcPr>
            <w:tcW w:w="1417" w:type="dxa"/>
            <w:shd w:val="clear" w:color="auto" w:fill="auto"/>
            <w:vAlign w:val="center"/>
          </w:tcPr>
          <w:p w14:paraId="719CA06D" w14:textId="77777777" w:rsidR="00375553" w:rsidRPr="00895802" w:rsidRDefault="00375553" w:rsidP="00255870">
            <w:pPr>
              <w:keepNext/>
              <w:spacing w:line="300" w:lineRule="exact"/>
              <w:jc w:val="center"/>
              <w:rPr>
                <w:rFonts w:ascii="Manrope" w:eastAsia="Calibri" w:hAnsi="Manrope" w:cstheme="minorHAnsi"/>
                <w:sz w:val="16"/>
                <w:szCs w:val="16"/>
                <w:lang w:eastAsia="it-IT"/>
              </w:rPr>
            </w:pPr>
          </w:p>
        </w:tc>
      </w:tr>
    </w:tbl>
    <w:p w14:paraId="1C0CE62A" w14:textId="77777777" w:rsidR="00375553" w:rsidRPr="00375553" w:rsidRDefault="00375553" w:rsidP="00375553">
      <w:pPr>
        <w:pStyle w:val="Paragrafoelenco"/>
        <w:spacing w:before="240" w:line="312" w:lineRule="auto"/>
        <w:ind w:left="709"/>
        <w:jc w:val="both"/>
        <w:rPr>
          <w:rFonts w:ascii="Manrope" w:eastAsia="Times New Roman" w:hAnsi="Manrope" w:cstheme="minorHAnsi"/>
          <w:bCs/>
          <w:i/>
          <w:color w:val="102C53" w:themeColor="accent1"/>
          <w:sz w:val="18"/>
          <w:szCs w:val="18"/>
          <w:u w:val="single"/>
        </w:rPr>
      </w:pPr>
      <w:r w:rsidRPr="00375553">
        <w:rPr>
          <w:rFonts w:ascii="Manrope" w:eastAsia="Times New Roman" w:hAnsi="Manrope" w:cstheme="minorHAnsi" w:hint="cs"/>
          <w:bCs/>
          <w:i/>
          <w:color w:val="102C53" w:themeColor="accent1"/>
          <w:sz w:val="18"/>
          <w:szCs w:val="18"/>
          <w:u w:val="single"/>
        </w:rPr>
        <w:t>(in alternativa a quanto precede il concorrente può indicare la banca dati ufficiale o il pubblico registro da cui i medesimi possono essere ricavati in modo aggiornato alla data di presentazione dell’offerta)</w:t>
      </w:r>
    </w:p>
    <w:p w14:paraId="0844FCB1" w14:textId="7D0781C8" w:rsidR="00375553" w:rsidRPr="00375553" w:rsidRDefault="00375553" w:rsidP="00C43DE0">
      <w:pPr>
        <w:pStyle w:val="BodySPAZIO"/>
        <w:numPr>
          <w:ilvl w:val="0"/>
          <w:numId w:val="8"/>
        </w:numPr>
        <w:jc w:val="both"/>
      </w:pPr>
      <w:r w:rsidRPr="00054A78">
        <w:rPr>
          <w:lang w:val="it-IT"/>
        </w:rPr>
        <w:lastRenderedPageBreak/>
        <w:t xml:space="preserve">dichiara di non incorrere nelle cause di </w:t>
      </w:r>
      <w:r w:rsidRPr="00375553">
        <w:rPr>
          <w:lang w:val="it-IT"/>
        </w:rPr>
        <w:t>esclusione</w:t>
      </w:r>
      <w:r w:rsidRPr="00054A78">
        <w:rPr>
          <w:lang w:val="it-IT"/>
        </w:rPr>
        <w:t xml:space="preserve"> di cui agli artt. </w:t>
      </w:r>
      <w:r w:rsidRPr="00375553">
        <w:t xml:space="preserve">95 e 98 del </w:t>
      </w:r>
      <w:proofErr w:type="spellStart"/>
      <w:r w:rsidRPr="00375553">
        <w:t>Codice</w:t>
      </w:r>
      <w:proofErr w:type="spellEnd"/>
      <w:r w:rsidR="004427E3">
        <w:t>.</w:t>
      </w:r>
    </w:p>
    <w:p w14:paraId="1BCF0B9C" w14:textId="364F6D23" w:rsidR="00592DB9" w:rsidRPr="000359E6" w:rsidRDefault="00592DB9" w:rsidP="00DA3601">
      <w:pPr>
        <w:pStyle w:val="Titolo2"/>
        <w:rPr>
          <w:lang w:val="it-IT"/>
        </w:rPr>
      </w:pPr>
      <w:r w:rsidRPr="000359E6">
        <w:rPr>
          <w:lang w:val="it-IT"/>
        </w:rPr>
        <w:t>Dichiarazioni in caso di sottoposizione a concordato preventivo con continuità aziendale</w:t>
      </w:r>
    </w:p>
    <w:p w14:paraId="70FD32C4" w14:textId="77777777" w:rsidR="00592DB9" w:rsidRDefault="00592DB9" w:rsidP="00592DB9">
      <w:pPr>
        <w:pStyle w:val="Paragrafoelenco"/>
        <w:spacing w:after="0" w:line="300" w:lineRule="exact"/>
        <w:ind w:left="426"/>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I</w:t>
      </w:r>
      <w:r w:rsidRPr="00F16DF5">
        <w:rPr>
          <w:rFonts w:ascii="Manrope" w:eastAsia="Times New Roman" w:hAnsi="Manrope" w:cstheme="minorHAnsi"/>
          <w:bCs/>
          <w:i/>
          <w:color w:val="102C53" w:themeColor="accent1"/>
          <w:sz w:val="18"/>
          <w:szCs w:val="18"/>
          <w:u w:val="single"/>
        </w:rPr>
        <w:t>n caso di partecipazione in forma associata, dichiarazioni da rendere da ciascun componente del RTI/consorzio ordinario costituito e costituendo, dalle consorziate esecutrici e da quelle non esecutrici che prestano i requisiti</w:t>
      </w:r>
    </w:p>
    <w:p w14:paraId="3C9173E7" w14:textId="77777777" w:rsidR="00592DB9" w:rsidRPr="00F16DF5" w:rsidRDefault="00592DB9" w:rsidP="00592DB9">
      <w:pPr>
        <w:pStyle w:val="Paragrafoelenco"/>
        <w:spacing w:after="0" w:line="300" w:lineRule="exact"/>
        <w:ind w:left="426"/>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Eliminare se non di interesse</w:t>
      </w:r>
    </w:p>
    <w:p w14:paraId="33183192" w14:textId="77777777" w:rsidR="00592DB9" w:rsidRPr="00267FF5" w:rsidRDefault="00592DB9" w:rsidP="00592DB9">
      <w:pPr>
        <w:pStyle w:val="Paragrafoelenco"/>
        <w:spacing w:after="0" w:line="300" w:lineRule="exact"/>
        <w:jc w:val="both"/>
        <w:rPr>
          <w:rFonts w:ascii="Manrope" w:hAnsi="Manrope" w:cstheme="minorHAnsi"/>
          <w:b/>
          <w:sz w:val="20"/>
          <w:szCs w:val="20"/>
        </w:rPr>
      </w:pPr>
    </w:p>
    <w:p w14:paraId="423280E9" w14:textId="5A598293" w:rsidR="00592DB9" w:rsidRPr="00A1703C" w:rsidRDefault="00592DB9" w:rsidP="00C43DE0">
      <w:pPr>
        <w:pStyle w:val="BodySPAZIO"/>
        <w:numPr>
          <w:ilvl w:val="0"/>
          <w:numId w:val="8"/>
        </w:numPr>
        <w:jc w:val="both"/>
        <w:rPr>
          <w:rFonts w:cstheme="minorHAnsi"/>
          <w:i/>
          <w:lang w:val="it-IT"/>
        </w:rPr>
      </w:pPr>
      <w:r w:rsidRPr="00A1703C">
        <w:rPr>
          <w:rFonts w:eastAsia="Calibri" w:cstheme="minorHAnsi"/>
          <w:iCs/>
          <w:lang w:val="it-IT" w:eastAsia="it-IT"/>
        </w:rPr>
        <w:t>che</w:t>
      </w:r>
      <w:r w:rsidRPr="00A1703C">
        <w:rPr>
          <w:rFonts w:cstheme="minorHAnsi"/>
          <w:lang w:val="it-IT"/>
        </w:rPr>
        <w:t xml:space="preserve"> il provvedimento di ammissione al concordato è stato emesso il ____ da ______</w:t>
      </w:r>
      <w:r w:rsidR="004427E3">
        <w:rPr>
          <w:rFonts w:cstheme="minorHAnsi"/>
          <w:lang w:val="it-IT"/>
        </w:rPr>
        <w:t>.</w:t>
      </w:r>
    </w:p>
    <w:p w14:paraId="26884070" w14:textId="36F330E6" w:rsidR="00592DB9" w:rsidRPr="00A1703C" w:rsidRDefault="00592DB9" w:rsidP="00C43DE0">
      <w:pPr>
        <w:pStyle w:val="BodySPAZIO"/>
        <w:numPr>
          <w:ilvl w:val="0"/>
          <w:numId w:val="8"/>
        </w:numPr>
        <w:jc w:val="both"/>
        <w:rPr>
          <w:rFonts w:cstheme="minorHAnsi"/>
          <w:i/>
          <w:lang w:val="it-IT"/>
        </w:rPr>
      </w:pPr>
      <w:r w:rsidRPr="00A1703C">
        <w:rPr>
          <w:rFonts w:cstheme="minorHAnsi"/>
          <w:lang w:val="it-IT"/>
        </w:rPr>
        <w:t>che il provvedimento di autorizzazione a partecipare alle gare è stato emesso il____ da ___</w:t>
      </w:r>
      <w:r w:rsidR="004427E3">
        <w:rPr>
          <w:rFonts w:cstheme="minorHAnsi"/>
          <w:lang w:val="it-IT"/>
        </w:rPr>
        <w:t>.</w:t>
      </w:r>
    </w:p>
    <w:p w14:paraId="730B8822" w14:textId="543D5AEA" w:rsidR="00592DB9" w:rsidRPr="00A1703C" w:rsidRDefault="00592DB9" w:rsidP="00375553">
      <w:pPr>
        <w:spacing w:after="0" w:line="300" w:lineRule="exact"/>
        <w:ind w:left="709"/>
        <w:jc w:val="both"/>
        <w:rPr>
          <w:rFonts w:ascii="Manrope" w:eastAsia="Times New Roman" w:hAnsi="Manrope" w:cstheme="minorHAnsi"/>
          <w:bCs/>
          <w:i/>
          <w:color w:val="102C53" w:themeColor="accent1"/>
          <w:sz w:val="18"/>
          <w:szCs w:val="18"/>
          <w:u w:val="single"/>
        </w:rPr>
      </w:pPr>
      <w:r w:rsidRPr="00A1703C">
        <w:rPr>
          <w:rFonts w:ascii="Manrope" w:eastAsia="Times New Roman" w:hAnsi="Manrope" w:cstheme="minorHAnsi"/>
          <w:bCs/>
          <w:i/>
          <w:color w:val="102C53" w:themeColor="accent1"/>
          <w:sz w:val="18"/>
          <w:szCs w:val="18"/>
          <w:u w:val="single"/>
        </w:rPr>
        <w:t xml:space="preserve">(solo in caso di raggruppamento)  </w:t>
      </w:r>
    </w:p>
    <w:p w14:paraId="7A8BC7AF" w14:textId="193ED696" w:rsidR="00794565" w:rsidRPr="00794565" w:rsidRDefault="00794565" w:rsidP="00C43DE0">
      <w:pPr>
        <w:pStyle w:val="BodySPAZIO"/>
        <w:numPr>
          <w:ilvl w:val="0"/>
          <w:numId w:val="8"/>
        </w:numPr>
        <w:jc w:val="both"/>
        <w:rPr>
          <w:rFonts w:eastAsia="Calibri" w:cstheme="minorHAnsi"/>
          <w:b/>
          <w:lang w:val="it-IT"/>
        </w:rPr>
      </w:pPr>
    </w:p>
    <w:p w14:paraId="39C1C11F" w14:textId="7357DE2E" w:rsidR="00794565" w:rsidRPr="00C71411" w:rsidRDefault="00E36CFE" w:rsidP="00794565">
      <w:pPr>
        <w:spacing w:after="0" w:line="300" w:lineRule="exact"/>
        <w:ind w:left="1491" w:hanging="567"/>
        <w:jc w:val="both"/>
        <w:rPr>
          <w:rFonts w:ascii="Manrope" w:eastAsia="Calibri" w:hAnsi="Manrope" w:cstheme="minorHAnsi"/>
          <w:sz w:val="20"/>
          <w:szCs w:val="20"/>
          <w:lang w:eastAsia="it-IT"/>
        </w:rPr>
      </w:pPr>
      <w:sdt>
        <w:sdtPr>
          <w:rPr>
            <w:rFonts w:ascii="Manrope" w:eastAsia="Calibri" w:hAnsi="Manrope" w:cstheme="minorHAnsi"/>
            <w:sz w:val="20"/>
            <w:szCs w:val="20"/>
            <w:lang w:eastAsia="it-IT"/>
          </w:rPr>
          <w:id w:val="-348259852"/>
          <w14:checkbox>
            <w14:checked w14:val="0"/>
            <w14:checkedState w14:val="2612" w14:font="MS Gothic"/>
            <w14:uncheckedState w14:val="2610" w14:font="MS Gothic"/>
          </w14:checkbox>
        </w:sdtPr>
        <w:sdtEndPr/>
        <w:sdtContent>
          <w:r w:rsidR="00794565">
            <w:rPr>
              <w:rFonts w:ascii="MS Gothic" w:eastAsia="MS Gothic" w:hAnsi="MS Gothic" w:cstheme="minorHAnsi" w:hint="eastAsia"/>
              <w:sz w:val="20"/>
              <w:szCs w:val="20"/>
              <w:lang w:eastAsia="it-IT"/>
            </w:rPr>
            <w:t>☐</w:t>
          </w:r>
        </w:sdtContent>
      </w:sdt>
      <w:r w:rsidR="00794565">
        <w:rPr>
          <w:rFonts w:ascii="Manrope" w:eastAsia="Calibri" w:hAnsi="Manrope" w:cstheme="minorHAnsi"/>
          <w:sz w:val="20"/>
          <w:szCs w:val="20"/>
          <w:lang w:eastAsia="it-IT"/>
        </w:rPr>
        <w:tab/>
      </w:r>
      <w:r w:rsidR="00794565" w:rsidRPr="00794565">
        <w:rPr>
          <w:rFonts w:ascii="Manrope" w:eastAsia="Calibri" w:hAnsi="Manrope" w:cstheme="minorHAnsi"/>
          <w:sz w:val="20"/>
          <w:szCs w:val="20"/>
          <w:lang w:eastAsia="it-IT"/>
        </w:rPr>
        <w:t xml:space="preserve">che le altre imprese aderenti al raggruppamento non sono assoggettate ad una procedura concorsuale, ai sensi dell’articolo 95, commi 4 e 5, del </w:t>
      </w:r>
      <w:r w:rsidR="00895802">
        <w:rPr>
          <w:rFonts w:ascii="Manrope" w:eastAsia="Calibri" w:hAnsi="Manrope" w:cstheme="minorHAnsi"/>
          <w:sz w:val="20"/>
          <w:szCs w:val="20"/>
          <w:lang w:eastAsia="it-IT"/>
        </w:rPr>
        <w:t>d.lgs.</w:t>
      </w:r>
      <w:r w:rsidR="00794565" w:rsidRPr="00794565">
        <w:rPr>
          <w:rFonts w:ascii="Manrope" w:eastAsia="Calibri" w:hAnsi="Manrope" w:cstheme="minorHAnsi"/>
          <w:sz w:val="20"/>
          <w:szCs w:val="20"/>
          <w:lang w:eastAsia="it-IT"/>
        </w:rPr>
        <w:t xml:space="preserve"> 14/2019 e allega la relazione di un professionista in possesso dei requisiti di cui all'articolo 2, comma 1, lettera o) </w:t>
      </w:r>
      <w:r w:rsidR="00895802">
        <w:rPr>
          <w:rFonts w:ascii="Manrope" w:eastAsia="Calibri" w:hAnsi="Manrope" w:cstheme="minorHAnsi"/>
          <w:sz w:val="20"/>
          <w:szCs w:val="20"/>
          <w:lang w:eastAsia="it-IT"/>
        </w:rPr>
        <w:t>d.lgs. 14/2019</w:t>
      </w:r>
      <w:r w:rsidR="00794565" w:rsidRPr="00794565">
        <w:rPr>
          <w:rFonts w:ascii="Manrope" w:eastAsia="Calibri" w:hAnsi="Manrope" w:cstheme="minorHAnsi"/>
          <w:sz w:val="20"/>
          <w:szCs w:val="20"/>
          <w:lang w:eastAsia="it-IT"/>
        </w:rPr>
        <w:t xml:space="preserve"> che attesta la conformità al piano e la ragionevole capacità di adempimento del contratto.</w:t>
      </w:r>
    </w:p>
    <w:p w14:paraId="5B8FF5E0" w14:textId="77777777" w:rsidR="00592DB9" w:rsidRPr="008710C8" w:rsidRDefault="00592DB9" w:rsidP="00DA3601">
      <w:pPr>
        <w:pStyle w:val="Titolo2"/>
        <w:rPr>
          <w:lang w:val="it-IT"/>
        </w:rPr>
      </w:pPr>
      <w:r w:rsidRPr="008710C8">
        <w:rPr>
          <w:lang w:val="it-IT"/>
        </w:rPr>
        <w:t>Dichiarazioni in caso di sottoposizione a sequestro/confisca</w:t>
      </w:r>
    </w:p>
    <w:p w14:paraId="3CD87FFF" w14:textId="5493B0CF" w:rsidR="00592DB9" w:rsidRPr="00F16DF5" w:rsidRDefault="00895802" w:rsidP="00592DB9">
      <w:pPr>
        <w:spacing w:after="0" w:line="300" w:lineRule="exact"/>
        <w:ind w:left="426"/>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I</w:t>
      </w:r>
      <w:r w:rsidR="00592DB9" w:rsidRPr="00F16DF5">
        <w:rPr>
          <w:rFonts w:ascii="Manrope" w:eastAsia="Times New Roman" w:hAnsi="Manrope" w:cstheme="minorHAnsi"/>
          <w:bCs/>
          <w:i/>
          <w:color w:val="102C53" w:themeColor="accent1"/>
          <w:sz w:val="18"/>
          <w:szCs w:val="18"/>
          <w:u w:val="single"/>
        </w:rPr>
        <w:t>n caso di partecipazione in forma associata, dichiarazioni da rendere da ciascun componente del RTI/consorzio ordinario costituito e costituendo, dalle consorziate esecutrici e da quelle non esecutrici che prestano i requisiti</w:t>
      </w:r>
      <w:r>
        <w:rPr>
          <w:rFonts w:ascii="Manrope" w:eastAsia="Times New Roman" w:hAnsi="Manrope" w:cstheme="minorHAnsi"/>
          <w:bCs/>
          <w:i/>
          <w:color w:val="102C53" w:themeColor="accent1"/>
          <w:sz w:val="18"/>
          <w:szCs w:val="18"/>
          <w:u w:val="single"/>
        </w:rPr>
        <w:t>.</w:t>
      </w:r>
    </w:p>
    <w:p w14:paraId="58B32982" w14:textId="40F2E824" w:rsidR="00592DB9" w:rsidRDefault="00592DB9" w:rsidP="00592DB9">
      <w:pPr>
        <w:spacing w:after="0" w:line="300" w:lineRule="exact"/>
        <w:ind w:left="426"/>
        <w:jc w:val="both"/>
        <w:rPr>
          <w:rFonts w:ascii="Manrope" w:eastAsia="Times New Roman" w:hAnsi="Manrope" w:cstheme="minorHAnsi"/>
          <w:bCs/>
          <w:i/>
          <w:color w:val="102C53" w:themeColor="accent1"/>
          <w:sz w:val="18"/>
          <w:szCs w:val="18"/>
          <w:u w:val="single"/>
        </w:rPr>
      </w:pPr>
      <w:r w:rsidRPr="00F16DF5">
        <w:rPr>
          <w:rFonts w:ascii="Manrope" w:eastAsia="Times New Roman" w:hAnsi="Manrope" w:cstheme="minorHAnsi"/>
          <w:bCs/>
          <w:i/>
          <w:color w:val="102C53" w:themeColor="accent1"/>
          <w:sz w:val="18"/>
          <w:szCs w:val="18"/>
          <w:u w:val="single"/>
        </w:rPr>
        <w:t>In caso di Sottoposizione a sequestro o confisca ai sensi dell'articolo 240-bis del codice penale o degli articoli 20 e 24 del decreto legislativo 6 settembre 2011, n. 159, e affidamento a custode o amministratore giudiziario o finanziario</w:t>
      </w:r>
    </w:p>
    <w:p w14:paraId="6C4C5231" w14:textId="77777777" w:rsidR="00592DB9" w:rsidRDefault="00592DB9" w:rsidP="00592DB9">
      <w:pPr>
        <w:spacing w:after="0" w:line="300" w:lineRule="exact"/>
        <w:ind w:left="426"/>
        <w:jc w:val="both"/>
        <w:rPr>
          <w:rFonts w:ascii="Manrope" w:eastAsia="Times New Roman" w:hAnsi="Manrope" w:cstheme="minorHAnsi"/>
          <w:bCs/>
          <w:i/>
          <w:color w:val="102C53" w:themeColor="accent1"/>
          <w:sz w:val="18"/>
          <w:szCs w:val="18"/>
          <w:u w:val="single"/>
        </w:rPr>
      </w:pPr>
    </w:p>
    <w:p w14:paraId="46FA0634" w14:textId="77777777" w:rsidR="00592DB9" w:rsidRDefault="00592DB9" w:rsidP="00592DB9">
      <w:pPr>
        <w:spacing w:after="0" w:line="300" w:lineRule="exact"/>
        <w:ind w:left="426"/>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Eliminare se non di interesse</w:t>
      </w:r>
    </w:p>
    <w:p w14:paraId="00CCE205" w14:textId="77777777" w:rsidR="00592DB9" w:rsidRPr="00F16DF5" w:rsidRDefault="00592DB9" w:rsidP="00592DB9">
      <w:pPr>
        <w:spacing w:after="0" w:line="300" w:lineRule="exact"/>
        <w:ind w:left="426"/>
        <w:jc w:val="both"/>
        <w:rPr>
          <w:rFonts w:ascii="Manrope" w:eastAsia="Times New Roman" w:hAnsi="Manrope" w:cstheme="minorHAnsi"/>
          <w:bCs/>
          <w:i/>
          <w:color w:val="102C53" w:themeColor="accent1"/>
          <w:sz w:val="18"/>
          <w:szCs w:val="18"/>
          <w:u w:val="single"/>
        </w:rPr>
      </w:pPr>
    </w:p>
    <w:p w14:paraId="4F078739" w14:textId="2AA7A5D2" w:rsidR="00592DB9" w:rsidRPr="00A1703C" w:rsidRDefault="00592DB9" w:rsidP="00C43DE0">
      <w:pPr>
        <w:pStyle w:val="BodySPAZIO"/>
        <w:numPr>
          <w:ilvl w:val="0"/>
          <w:numId w:val="8"/>
        </w:numPr>
        <w:jc w:val="both"/>
        <w:rPr>
          <w:rFonts w:cstheme="minorHAnsi"/>
          <w:lang w:val="it-IT"/>
        </w:rPr>
      </w:pPr>
      <w:r w:rsidRPr="00A1703C">
        <w:rPr>
          <w:rFonts w:cstheme="minorHAnsi"/>
          <w:lang w:val="it-IT"/>
        </w:rPr>
        <w:t xml:space="preserve">che è stato emesso il provvedimento _____ </w:t>
      </w:r>
      <w:r w:rsidRPr="00A1703C">
        <w:rPr>
          <w:rFonts w:eastAsia="Times New Roman" w:cstheme="minorHAnsi"/>
          <w:bCs/>
          <w:i/>
          <w:color w:val="102C53" w:themeColor="accent1"/>
          <w:sz w:val="18"/>
          <w:szCs w:val="18"/>
          <w:u w:val="single"/>
          <w:lang w:val="it-IT"/>
        </w:rPr>
        <w:t>indicare il tipo di provvedimento</w:t>
      </w:r>
      <w:r w:rsidRPr="00A1703C">
        <w:rPr>
          <w:rFonts w:cstheme="minorHAnsi"/>
          <w:i/>
          <w:color w:val="102C53" w:themeColor="accent1"/>
          <w:lang w:val="it-IT"/>
        </w:rPr>
        <w:t xml:space="preserve"> </w:t>
      </w:r>
      <w:r w:rsidRPr="00A1703C">
        <w:rPr>
          <w:rFonts w:cstheme="minorHAnsi"/>
          <w:i/>
          <w:lang w:val="it-IT"/>
        </w:rPr>
        <w:t xml:space="preserve">____ </w:t>
      </w:r>
      <w:r w:rsidRPr="00A1703C">
        <w:rPr>
          <w:rFonts w:eastAsia="Times New Roman" w:cstheme="minorHAnsi"/>
          <w:bCs/>
          <w:i/>
          <w:color w:val="102C53" w:themeColor="accent1"/>
          <w:sz w:val="18"/>
          <w:szCs w:val="18"/>
          <w:u w:val="single"/>
          <w:lang w:val="it-IT"/>
        </w:rPr>
        <w:t>indicare se sottoposizione a sequestro o confisca ai sensi dell'articolo 240-bis del codice penale o degli articoli 20 e 24 del decreto legislativo 6 settembre 2011, n. 159, e affidamento a custode o amministratore giudiziario o finanziario)</w:t>
      </w:r>
      <w:r w:rsidRPr="00A1703C">
        <w:rPr>
          <w:rFonts w:cstheme="minorHAnsi"/>
          <w:lang w:val="it-IT"/>
        </w:rPr>
        <w:t xml:space="preserve"> in data _______ da parte di _________</w:t>
      </w:r>
      <w:r w:rsidR="004427E3">
        <w:rPr>
          <w:rFonts w:cstheme="minorHAnsi"/>
          <w:lang w:val="it-IT"/>
        </w:rPr>
        <w:t>.</w:t>
      </w:r>
    </w:p>
    <w:p w14:paraId="73C06614" w14:textId="77777777" w:rsidR="00592DB9" w:rsidRDefault="00592DB9" w:rsidP="00DA3601">
      <w:pPr>
        <w:pStyle w:val="Titolo2"/>
      </w:pPr>
      <w:proofErr w:type="spellStart"/>
      <w:r>
        <w:t>Dichiarazioni</w:t>
      </w:r>
      <w:proofErr w:type="spellEnd"/>
      <w:r>
        <w:t xml:space="preserve"> relative al </w:t>
      </w:r>
      <w:proofErr w:type="spellStart"/>
      <w:r>
        <w:t>subappalto</w:t>
      </w:r>
      <w:proofErr w:type="spellEnd"/>
    </w:p>
    <w:p w14:paraId="371901EE" w14:textId="5FEC9C33" w:rsidR="00592DB9" w:rsidRDefault="00592DB9" w:rsidP="00592DB9">
      <w:pPr>
        <w:spacing w:after="0" w:line="300" w:lineRule="exact"/>
        <w:ind w:left="426"/>
        <w:jc w:val="both"/>
        <w:rPr>
          <w:rFonts w:ascii="Manrope" w:eastAsia="Times New Roman" w:hAnsi="Manrope" w:cstheme="minorHAnsi"/>
          <w:bCs/>
          <w:i/>
          <w:color w:val="102C53" w:themeColor="accent1"/>
          <w:sz w:val="18"/>
          <w:szCs w:val="18"/>
          <w:u w:val="single"/>
        </w:rPr>
      </w:pPr>
      <w:r w:rsidRPr="00895802">
        <w:rPr>
          <w:rFonts w:ascii="Manrope" w:eastAsia="Times New Roman" w:hAnsi="Manrope" w:cstheme="minorHAnsi"/>
          <w:bCs/>
          <w:i/>
          <w:color w:val="102C53" w:themeColor="accent1"/>
          <w:sz w:val="18"/>
          <w:szCs w:val="18"/>
          <w:u w:val="single"/>
        </w:rPr>
        <w:t>in caso di partecipazione in forma associata,</w:t>
      </w:r>
      <w:r w:rsidRPr="00C7778E">
        <w:rPr>
          <w:rFonts w:ascii="Manrope" w:eastAsia="Times New Roman" w:hAnsi="Manrope" w:cstheme="minorHAnsi"/>
          <w:b/>
          <w:i/>
          <w:color w:val="102C53" w:themeColor="accent1"/>
          <w:sz w:val="18"/>
          <w:szCs w:val="18"/>
          <w:u w:val="single"/>
        </w:rPr>
        <w:t xml:space="preserve"> </w:t>
      </w:r>
      <w:r w:rsidRPr="00C7778E">
        <w:rPr>
          <w:rFonts w:ascii="Manrope" w:eastAsia="Times New Roman" w:hAnsi="Manrope" w:cstheme="minorHAnsi"/>
          <w:bCs/>
          <w:i/>
          <w:color w:val="102C53" w:themeColor="accent1"/>
          <w:sz w:val="18"/>
          <w:szCs w:val="18"/>
          <w:u w:val="single"/>
        </w:rPr>
        <w:t>l</w:t>
      </w:r>
      <w:r w:rsidR="00CD641A">
        <w:rPr>
          <w:rFonts w:ascii="Manrope" w:eastAsia="Times New Roman" w:hAnsi="Manrope" w:cstheme="minorHAnsi"/>
          <w:bCs/>
          <w:i/>
          <w:color w:val="102C53" w:themeColor="accent1"/>
          <w:sz w:val="18"/>
          <w:szCs w:val="18"/>
          <w:u w:val="single"/>
        </w:rPr>
        <w:t>e seguenti dichiarazioni devono</w:t>
      </w:r>
      <w:r w:rsidRPr="00C7778E">
        <w:rPr>
          <w:rFonts w:ascii="Manrope" w:eastAsia="Times New Roman" w:hAnsi="Manrope" w:cstheme="minorHAnsi"/>
          <w:bCs/>
          <w:i/>
          <w:color w:val="102C53" w:themeColor="accent1"/>
          <w:sz w:val="18"/>
          <w:szCs w:val="18"/>
          <w:u w:val="single"/>
        </w:rPr>
        <w:t xml:space="preserve"> essere res</w:t>
      </w:r>
      <w:r w:rsidR="00CD641A">
        <w:rPr>
          <w:rFonts w:ascii="Manrope" w:eastAsia="Times New Roman" w:hAnsi="Manrope" w:cstheme="minorHAnsi"/>
          <w:bCs/>
          <w:i/>
          <w:color w:val="102C53" w:themeColor="accent1"/>
          <w:sz w:val="18"/>
          <w:szCs w:val="18"/>
          <w:u w:val="single"/>
        </w:rPr>
        <w:t>e</w:t>
      </w:r>
      <w:r w:rsidRPr="00C7778E">
        <w:rPr>
          <w:rFonts w:ascii="Manrope" w:eastAsia="Times New Roman" w:hAnsi="Manrope" w:cstheme="minorHAnsi"/>
          <w:bCs/>
          <w:i/>
          <w:color w:val="102C53" w:themeColor="accent1"/>
          <w:sz w:val="18"/>
          <w:szCs w:val="18"/>
          <w:u w:val="single"/>
        </w:rPr>
        <w:t xml:space="preserve"> dalla mandataria o dal </w:t>
      </w:r>
      <w:r w:rsidR="00D2014A">
        <w:rPr>
          <w:rFonts w:ascii="Manrope" w:eastAsia="Times New Roman" w:hAnsi="Manrope" w:cstheme="minorHAnsi"/>
          <w:bCs/>
          <w:i/>
          <w:color w:val="102C53" w:themeColor="accent1"/>
          <w:sz w:val="18"/>
          <w:szCs w:val="18"/>
          <w:u w:val="single"/>
        </w:rPr>
        <w:t>c</w:t>
      </w:r>
      <w:r w:rsidRPr="00C7778E">
        <w:rPr>
          <w:rFonts w:ascii="Manrope" w:eastAsia="Times New Roman" w:hAnsi="Manrope" w:cstheme="minorHAnsi"/>
          <w:bCs/>
          <w:i/>
          <w:color w:val="102C53" w:themeColor="accent1"/>
          <w:sz w:val="18"/>
          <w:szCs w:val="18"/>
          <w:u w:val="single"/>
        </w:rPr>
        <w:t>onsorzio</w:t>
      </w:r>
    </w:p>
    <w:p w14:paraId="139732E9" w14:textId="77777777" w:rsidR="00A1703C" w:rsidRPr="002973BF" w:rsidRDefault="00A1703C" w:rsidP="00C43DE0">
      <w:pPr>
        <w:pStyle w:val="BodySPAZIO"/>
        <w:numPr>
          <w:ilvl w:val="0"/>
          <w:numId w:val="8"/>
        </w:numPr>
        <w:jc w:val="both"/>
        <w:rPr>
          <w:rFonts w:eastAsia="Calibri" w:cstheme="minorHAnsi"/>
          <w:iCs/>
          <w:lang w:val="it-IT" w:eastAsia="it-IT"/>
        </w:rPr>
      </w:pPr>
    </w:p>
    <w:p w14:paraId="25A0E4CE" w14:textId="4DF9EFE5" w:rsidR="00592DB9" w:rsidRDefault="00E36CFE" w:rsidP="00F941FB">
      <w:pPr>
        <w:spacing w:after="0" w:line="300" w:lineRule="exact"/>
        <w:ind w:left="1202" w:hanging="567"/>
        <w:jc w:val="both"/>
        <w:rPr>
          <w:rFonts w:ascii="Manrope" w:eastAsia="Calibri" w:hAnsi="Manrope" w:cstheme="minorHAnsi"/>
          <w:bCs/>
          <w:kern w:val="2"/>
          <w:sz w:val="20"/>
          <w:szCs w:val="20"/>
          <w:lang w:eastAsia="it-IT"/>
        </w:rPr>
      </w:pPr>
      <w:sdt>
        <w:sdtPr>
          <w:rPr>
            <w:rFonts w:ascii="Manrope" w:eastAsia="Calibri" w:hAnsi="Manrope" w:cstheme="minorHAnsi"/>
            <w:bCs/>
            <w:kern w:val="2"/>
            <w:sz w:val="20"/>
            <w:szCs w:val="20"/>
            <w:lang w:eastAsia="it-IT"/>
          </w:rPr>
          <w:id w:val="979730055"/>
          <w14:checkbox>
            <w14:checked w14:val="0"/>
            <w14:checkedState w14:val="2612" w14:font="MS Gothic"/>
            <w14:uncheckedState w14:val="2610" w14:font="MS Gothic"/>
          </w14:checkbox>
        </w:sdtPr>
        <w:sdtEndPr/>
        <w:sdtContent>
          <w:r w:rsidR="005A6052">
            <w:rPr>
              <w:rFonts w:ascii="MS Gothic" w:eastAsia="MS Gothic" w:hAnsi="MS Gothic" w:cstheme="minorHAnsi" w:hint="eastAsia"/>
              <w:bCs/>
              <w:kern w:val="2"/>
              <w:sz w:val="20"/>
              <w:szCs w:val="20"/>
              <w:lang w:eastAsia="it-IT"/>
            </w:rPr>
            <w:t>☐</w:t>
          </w:r>
        </w:sdtContent>
      </w:sdt>
      <w:r w:rsidR="00F941FB">
        <w:rPr>
          <w:rFonts w:ascii="Manrope" w:eastAsia="Calibri" w:hAnsi="Manrope" w:cstheme="minorHAnsi"/>
          <w:bCs/>
          <w:kern w:val="2"/>
          <w:sz w:val="20"/>
          <w:szCs w:val="20"/>
          <w:lang w:eastAsia="it-IT"/>
        </w:rPr>
        <w:tab/>
        <w:t>c</w:t>
      </w:r>
      <w:r w:rsidR="00592DB9" w:rsidRPr="005A6052">
        <w:rPr>
          <w:rFonts w:ascii="Manrope" w:eastAsia="Calibri" w:hAnsi="Manrope" w:cstheme="minorHAnsi"/>
          <w:bCs/>
          <w:kern w:val="2"/>
          <w:sz w:val="20"/>
          <w:szCs w:val="20"/>
          <w:lang w:eastAsia="it-IT"/>
        </w:rPr>
        <w:t xml:space="preserve">he in caso di aggiudicazione intende subappaltare le seguenti attività: </w:t>
      </w:r>
    </w:p>
    <w:tbl>
      <w:tblPr>
        <w:tblStyle w:val="Grigliatabella"/>
        <w:tblW w:w="8504" w:type="dxa"/>
        <w:tblInd w:w="1129" w:type="dxa"/>
        <w:tblLayout w:type="fixed"/>
        <w:tblLook w:val="04A0" w:firstRow="1" w:lastRow="0" w:firstColumn="1" w:lastColumn="0" w:noHBand="0" w:noVBand="1"/>
      </w:tblPr>
      <w:tblGrid>
        <w:gridCol w:w="4252"/>
        <w:gridCol w:w="4252"/>
      </w:tblGrid>
      <w:tr w:rsidR="00D86041" w:rsidRPr="00267FF5" w14:paraId="3D637A4E" w14:textId="77777777" w:rsidTr="00255870">
        <w:tc>
          <w:tcPr>
            <w:tcW w:w="4252" w:type="dxa"/>
            <w:shd w:val="clear" w:color="auto" w:fill="102C53" w:themeFill="accent1"/>
            <w:vAlign w:val="center"/>
          </w:tcPr>
          <w:p w14:paraId="0DB20E85" w14:textId="33346B06" w:rsidR="00D86041"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ATTIVITÀ E/O SERVIZI</w:t>
            </w:r>
          </w:p>
        </w:tc>
        <w:tc>
          <w:tcPr>
            <w:tcW w:w="4252" w:type="dxa"/>
            <w:shd w:val="clear" w:color="auto" w:fill="102C53" w:themeFill="accent1"/>
            <w:vAlign w:val="center"/>
          </w:tcPr>
          <w:p w14:paraId="02E3AB6F" w14:textId="35FB3142" w:rsidR="00D86041" w:rsidRPr="00267FF5" w:rsidRDefault="00255870" w:rsidP="00255870">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w:t>
            </w:r>
          </w:p>
        </w:tc>
      </w:tr>
      <w:tr w:rsidR="00D86041" w:rsidRPr="00267FF5" w14:paraId="5D4C9009" w14:textId="77777777" w:rsidTr="00255870">
        <w:tc>
          <w:tcPr>
            <w:tcW w:w="4252" w:type="dxa"/>
            <w:vAlign w:val="center"/>
          </w:tcPr>
          <w:p w14:paraId="2C57D030" w14:textId="77777777" w:rsidR="00D86041" w:rsidRPr="00267FF5" w:rsidRDefault="00D86041" w:rsidP="00255870">
            <w:pPr>
              <w:keepNext/>
              <w:spacing w:line="300" w:lineRule="exact"/>
              <w:jc w:val="center"/>
              <w:rPr>
                <w:rFonts w:ascii="Manrope" w:eastAsia="Calibri" w:hAnsi="Manrope" w:cstheme="minorHAnsi"/>
                <w:sz w:val="20"/>
                <w:szCs w:val="20"/>
                <w:lang w:eastAsia="it-IT"/>
              </w:rPr>
            </w:pPr>
          </w:p>
        </w:tc>
        <w:tc>
          <w:tcPr>
            <w:tcW w:w="4252" w:type="dxa"/>
            <w:vAlign w:val="center"/>
          </w:tcPr>
          <w:p w14:paraId="3FDA90B6" w14:textId="77777777" w:rsidR="00D86041" w:rsidRPr="00267FF5" w:rsidRDefault="00D86041" w:rsidP="00255870">
            <w:pPr>
              <w:keepNext/>
              <w:spacing w:line="300" w:lineRule="exact"/>
              <w:jc w:val="center"/>
              <w:rPr>
                <w:rFonts w:ascii="Manrope" w:eastAsia="Calibri" w:hAnsi="Manrope" w:cstheme="minorHAnsi"/>
                <w:sz w:val="20"/>
                <w:szCs w:val="20"/>
                <w:lang w:eastAsia="it-IT"/>
              </w:rPr>
            </w:pPr>
          </w:p>
        </w:tc>
      </w:tr>
    </w:tbl>
    <w:p w14:paraId="08750E4B" w14:textId="3406F388" w:rsidR="00D86041" w:rsidRDefault="00D86041" w:rsidP="00F941FB">
      <w:pPr>
        <w:spacing w:after="0" w:line="300" w:lineRule="exact"/>
        <w:ind w:left="1202" w:hanging="567"/>
        <w:jc w:val="both"/>
        <w:rPr>
          <w:rFonts w:ascii="Manrope" w:hAnsi="Manrope" w:cstheme="minorHAnsi"/>
          <w:i/>
          <w:iCs/>
          <w:sz w:val="20"/>
          <w:szCs w:val="20"/>
        </w:rPr>
      </w:pPr>
    </w:p>
    <w:p w14:paraId="28EC88EB" w14:textId="0E84BA13" w:rsidR="00D86041" w:rsidRDefault="00D86041" w:rsidP="00D86041">
      <w:pPr>
        <w:spacing w:after="0" w:line="300" w:lineRule="exact"/>
        <w:ind w:left="1276"/>
        <w:jc w:val="both"/>
        <w:rPr>
          <w:rFonts w:ascii="Manrope" w:eastAsia="Times New Roman" w:hAnsi="Manrope" w:cstheme="minorHAnsi"/>
          <w:bCs/>
          <w:i/>
          <w:color w:val="102C53" w:themeColor="accent1"/>
          <w:sz w:val="18"/>
          <w:szCs w:val="18"/>
          <w:u w:val="single"/>
        </w:rPr>
      </w:pPr>
      <w:r>
        <w:rPr>
          <w:rFonts w:ascii="Manrope" w:eastAsia="Times New Roman" w:hAnsi="Manrope" w:cstheme="minorHAnsi"/>
          <w:bCs/>
          <w:i/>
          <w:color w:val="102C53" w:themeColor="accent1"/>
          <w:sz w:val="18"/>
          <w:szCs w:val="18"/>
          <w:u w:val="single"/>
        </w:rPr>
        <w:t>scegliere una delle seguenti alternative</w:t>
      </w:r>
    </w:p>
    <w:p w14:paraId="4D15966C" w14:textId="7C9140F4" w:rsidR="00D86041" w:rsidRPr="005A6052" w:rsidRDefault="00E36CFE" w:rsidP="00D86041">
      <w:pPr>
        <w:tabs>
          <w:tab w:val="left" w:pos="2865"/>
        </w:tabs>
        <w:spacing w:after="0" w:line="300" w:lineRule="exact"/>
        <w:ind w:left="1202" w:hanging="567"/>
        <w:jc w:val="both"/>
        <w:rPr>
          <w:rFonts w:ascii="Manrope" w:hAnsi="Manrope" w:cstheme="minorHAnsi"/>
          <w:i/>
          <w:iCs/>
          <w:sz w:val="20"/>
          <w:szCs w:val="20"/>
        </w:rPr>
      </w:pPr>
      <w:sdt>
        <w:sdtPr>
          <w:rPr>
            <w:rFonts w:ascii="Manrope" w:hAnsi="Manrope" w:cstheme="minorHAnsi"/>
            <w:sz w:val="20"/>
            <w:szCs w:val="20"/>
          </w:rPr>
          <w:id w:val="444892569"/>
          <w14:checkbox>
            <w14:checked w14:val="0"/>
            <w14:checkedState w14:val="2612" w14:font="MS Gothic"/>
            <w14:uncheckedState w14:val="2610" w14:font="MS Gothic"/>
          </w14:checkbox>
        </w:sdtPr>
        <w:sdtEndPr/>
        <w:sdtContent>
          <w:r w:rsidR="00D86041">
            <w:rPr>
              <w:rFonts w:ascii="MS Gothic" w:eastAsia="MS Gothic" w:hAnsi="MS Gothic" w:cstheme="minorHAnsi" w:hint="eastAsia"/>
              <w:sz w:val="20"/>
              <w:szCs w:val="20"/>
            </w:rPr>
            <w:t>☐</w:t>
          </w:r>
        </w:sdtContent>
      </w:sdt>
      <w:r w:rsidR="00D86041">
        <w:rPr>
          <w:rFonts w:ascii="Manrope" w:hAnsi="Manrope" w:cstheme="minorHAnsi"/>
          <w:sz w:val="20"/>
          <w:szCs w:val="20"/>
        </w:rPr>
        <w:tab/>
      </w:r>
      <w:r w:rsidR="00D86041" w:rsidRPr="005A6052">
        <w:rPr>
          <w:rFonts w:ascii="Manrope" w:hAnsi="Manrope" w:cstheme="minorHAnsi"/>
          <w:sz w:val="20"/>
          <w:szCs w:val="20"/>
        </w:rPr>
        <w:t xml:space="preserve">di </w:t>
      </w:r>
      <w:r w:rsidR="00D86041">
        <w:rPr>
          <w:rFonts w:ascii="Manrope" w:hAnsi="Manrope" w:cstheme="minorHAnsi"/>
          <w:sz w:val="20"/>
          <w:szCs w:val="20"/>
        </w:rPr>
        <w:t xml:space="preserve">impegnarsi </w:t>
      </w:r>
      <w:r w:rsidR="00D86041" w:rsidRPr="00D86041">
        <w:rPr>
          <w:rFonts w:ascii="Manrope" w:hAnsi="Manrope" w:cstheme="minorHAnsi"/>
          <w:sz w:val="20"/>
          <w:szCs w:val="20"/>
        </w:rPr>
        <w:t>in caso di ricorso al subappalto, a subappaltare alle piccole e medie imprese una quota non inferiore al 20% delle prestazioni che intende subappaltare</w:t>
      </w:r>
      <w:r w:rsidR="004427E3">
        <w:rPr>
          <w:rFonts w:ascii="Manrope" w:hAnsi="Manrope" w:cstheme="minorHAnsi"/>
          <w:sz w:val="20"/>
          <w:szCs w:val="20"/>
        </w:rPr>
        <w:t>.</w:t>
      </w:r>
      <w:r w:rsidR="00D86041">
        <w:rPr>
          <w:rFonts w:ascii="Manrope" w:hAnsi="Manrope" w:cstheme="minorHAnsi"/>
          <w:sz w:val="20"/>
          <w:szCs w:val="20"/>
        </w:rPr>
        <w:t xml:space="preserve"> </w:t>
      </w:r>
    </w:p>
    <w:p w14:paraId="65F7946E" w14:textId="708A85F7" w:rsidR="00D86041" w:rsidRPr="005A6052" w:rsidRDefault="00D86041" w:rsidP="00F941FB">
      <w:pPr>
        <w:spacing w:after="0" w:line="300" w:lineRule="exact"/>
        <w:ind w:left="1202" w:hanging="567"/>
        <w:jc w:val="both"/>
        <w:rPr>
          <w:rFonts w:ascii="Manrope" w:hAnsi="Manrope" w:cstheme="minorHAnsi"/>
          <w:i/>
          <w:iCs/>
          <w:sz w:val="20"/>
          <w:szCs w:val="20"/>
        </w:rPr>
      </w:pPr>
    </w:p>
    <w:p w14:paraId="2876699C" w14:textId="6B75BE69" w:rsidR="00592DB9" w:rsidRPr="005A6052" w:rsidRDefault="00E36CFE" w:rsidP="00F941FB">
      <w:pPr>
        <w:spacing w:after="0" w:line="300" w:lineRule="exact"/>
        <w:ind w:left="1202" w:hanging="567"/>
        <w:jc w:val="both"/>
        <w:rPr>
          <w:rFonts w:ascii="Manrope" w:hAnsi="Manrope" w:cstheme="minorHAnsi"/>
          <w:i/>
          <w:iCs/>
          <w:sz w:val="20"/>
          <w:szCs w:val="20"/>
        </w:rPr>
      </w:pPr>
      <w:sdt>
        <w:sdtPr>
          <w:rPr>
            <w:rFonts w:ascii="Manrope" w:hAnsi="Manrope" w:cstheme="minorHAnsi"/>
            <w:sz w:val="20"/>
            <w:szCs w:val="20"/>
          </w:rPr>
          <w:id w:val="-698463416"/>
          <w14:checkbox>
            <w14:checked w14:val="0"/>
            <w14:checkedState w14:val="2612" w14:font="MS Gothic"/>
            <w14:uncheckedState w14:val="2610" w14:font="MS Gothic"/>
          </w14:checkbox>
        </w:sdtPr>
        <w:sdtEndPr/>
        <w:sdtContent>
          <w:r w:rsidR="005A6052">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5A6052">
        <w:rPr>
          <w:rFonts w:ascii="Manrope" w:hAnsi="Manrope" w:cstheme="minorHAnsi"/>
          <w:sz w:val="20"/>
          <w:szCs w:val="20"/>
        </w:rPr>
        <w:t>di riservare in luogo della soglia minima del 20% prevista dall’art. 119, comma 2 del Codice, una soglia di affidamento delle prestazioni subappaltabili alle PMI pari a_______________ per le seguenti ragioni_______________</w:t>
      </w:r>
      <w:r w:rsidR="004427E3">
        <w:rPr>
          <w:rFonts w:ascii="Manrope" w:hAnsi="Manrope" w:cstheme="minorHAnsi"/>
          <w:sz w:val="20"/>
          <w:szCs w:val="20"/>
        </w:rPr>
        <w:t>.</w:t>
      </w:r>
      <w:r w:rsidR="00592DB9" w:rsidRPr="005A6052">
        <w:rPr>
          <w:rFonts w:ascii="Manrope" w:hAnsi="Manrope" w:cstheme="minorHAnsi"/>
          <w:sz w:val="20"/>
          <w:szCs w:val="20"/>
        </w:rPr>
        <w:t xml:space="preserve"> </w:t>
      </w:r>
      <w:r w:rsidR="00592DB9" w:rsidRPr="005A6052">
        <w:rPr>
          <w:rFonts w:ascii="Manrope" w:eastAsia="Times New Roman" w:hAnsi="Manrope" w:cstheme="minorHAnsi"/>
          <w:bCs/>
          <w:i/>
          <w:color w:val="102C53" w:themeColor="accent1"/>
          <w:sz w:val="18"/>
          <w:szCs w:val="18"/>
          <w:u w:val="single"/>
        </w:rPr>
        <w:t>(indicare le ragioni legate all’oggetto o alle caratteristiche delle prestazioni o al mercato di riferimento a fondamento della diversa soglia)</w:t>
      </w:r>
    </w:p>
    <w:p w14:paraId="5E1E24E0" w14:textId="0AAD4035" w:rsidR="00592DB9" w:rsidRPr="00267FF5" w:rsidRDefault="00592DB9" w:rsidP="00DA3601">
      <w:pPr>
        <w:pStyle w:val="Titolo2"/>
        <w:rPr>
          <w:color w:val="2CB7FF" w:themeColor="accent5"/>
        </w:rPr>
      </w:pPr>
      <w:proofErr w:type="spellStart"/>
      <w:r w:rsidRPr="00267FF5">
        <w:t>Ulteriori</w:t>
      </w:r>
      <w:proofErr w:type="spellEnd"/>
      <w:r w:rsidRPr="00267FF5">
        <w:t xml:space="preserve"> </w:t>
      </w:r>
      <w:proofErr w:type="spellStart"/>
      <w:r w:rsidRPr="00267FF5">
        <w:t>dichiarazioni</w:t>
      </w:r>
      <w:proofErr w:type="spellEnd"/>
    </w:p>
    <w:p w14:paraId="13EAFA97" w14:textId="579F8B0A" w:rsidR="00592DB9" w:rsidRPr="00724E0C" w:rsidRDefault="00592DB9" w:rsidP="00C43DE0">
      <w:pPr>
        <w:pStyle w:val="BodySPAZIO"/>
        <w:numPr>
          <w:ilvl w:val="0"/>
          <w:numId w:val="8"/>
        </w:numPr>
        <w:spacing w:after="0"/>
        <w:jc w:val="both"/>
        <w:rPr>
          <w:rFonts w:eastAsia="Calibri" w:cstheme="minorHAnsi"/>
          <w:i/>
          <w:lang w:val="it-IT" w:eastAsia="it-IT"/>
        </w:rPr>
      </w:pPr>
      <w:r w:rsidRPr="00724E0C">
        <w:rPr>
          <w:rFonts w:eastAsia="Times New Roman" w:cstheme="minorHAnsi"/>
          <w:bCs/>
          <w:i/>
          <w:color w:val="102C53" w:themeColor="accent1"/>
          <w:sz w:val="18"/>
          <w:szCs w:val="18"/>
          <w:u w:val="single"/>
          <w:lang w:val="it-IT"/>
        </w:rPr>
        <w:t>in caso di partecipazione in RTI/</w:t>
      </w:r>
      <w:r w:rsidR="00CD641A">
        <w:rPr>
          <w:rFonts w:eastAsia="Times New Roman" w:cstheme="minorHAnsi"/>
          <w:bCs/>
          <w:i/>
          <w:color w:val="102C53" w:themeColor="accent1"/>
          <w:sz w:val="18"/>
          <w:szCs w:val="18"/>
          <w:u w:val="single"/>
          <w:lang w:val="it-IT"/>
        </w:rPr>
        <w:t>consorzio</w:t>
      </w:r>
      <w:r w:rsidRPr="00724E0C">
        <w:rPr>
          <w:rFonts w:eastAsia="Times New Roman" w:cstheme="minorHAnsi"/>
          <w:bCs/>
          <w:i/>
          <w:color w:val="102C53" w:themeColor="accent1"/>
          <w:sz w:val="18"/>
          <w:szCs w:val="18"/>
          <w:u w:val="single"/>
          <w:lang w:val="it-IT"/>
        </w:rPr>
        <w:t xml:space="preserve"> ordinario costituend</w:t>
      </w:r>
      <w:r w:rsidR="00CD641A">
        <w:rPr>
          <w:rFonts w:eastAsia="Times New Roman" w:cstheme="minorHAnsi"/>
          <w:bCs/>
          <w:i/>
          <w:color w:val="102C53" w:themeColor="accent1"/>
          <w:sz w:val="18"/>
          <w:szCs w:val="18"/>
          <w:u w:val="single"/>
          <w:lang w:val="it-IT"/>
        </w:rPr>
        <w:t>o</w:t>
      </w:r>
      <w:r w:rsidRPr="00724E0C">
        <w:rPr>
          <w:rFonts w:eastAsia="Times New Roman" w:cstheme="minorHAnsi"/>
          <w:bCs/>
          <w:i/>
          <w:color w:val="102C53" w:themeColor="accent1"/>
          <w:sz w:val="18"/>
          <w:szCs w:val="18"/>
          <w:u w:val="single"/>
          <w:lang w:val="it-IT"/>
        </w:rPr>
        <w:t>, dichiarazioni da rendere anche da ciascun componente il RTI/consorzio ordinario</w:t>
      </w:r>
      <w:r w:rsidRPr="00724E0C">
        <w:rPr>
          <w:rFonts w:eastAsia="Calibri" w:cstheme="minorHAnsi"/>
          <w:i/>
          <w:lang w:val="it-IT" w:eastAsia="it-IT"/>
        </w:rPr>
        <w:t xml:space="preserve"> </w:t>
      </w:r>
      <w:r w:rsidRPr="00724E0C">
        <w:rPr>
          <w:rFonts w:cstheme="minorHAnsi"/>
          <w:lang w:val="it-IT"/>
        </w:rPr>
        <w:t xml:space="preserve">di ritenere remunerativa l’offerta economica presentata, </w:t>
      </w:r>
      <w:r w:rsidRPr="005A6052">
        <w:rPr>
          <w:rFonts w:eastAsia="Calibri" w:cstheme="minorHAnsi"/>
          <w:iCs/>
          <w:lang w:val="it-IT" w:eastAsia="it-IT"/>
        </w:rPr>
        <w:t>avendo</w:t>
      </w:r>
      <w:r w:rsidRPr="00724E0C">
        <w:rPr>
          <w:rFonts w:cstheme="minorHAnsi"/>
          <w:lang w:val="it-IT"/>
        </w:rPr>
        <w:t xml:space="preserve"> tenuto conto, per la relativa formulazione: </w:t>
      </w:r>
    </w:p>
    <w:p w14:paraId="389C1BD8" w14:textId="30CFF370" w:rsidR="00592DB9" w:rsidRPr="00267FF5" w:rsidRDefault="00592DB9" w:rsidP="00C43DE0">
      <w:pPr>
        <w:pStyle w:val="Paragrafoelenco"/>
        <w:numPr>
          <w:ilvl w:val="0"/>
          <w:numId w:val="9"/>
        </w:numPr>
        <w:spacing w:after="0" w:line="300" w:lineRule="exact"/>
        <w:ind w:left="1134"/>
        <w:jc w:val="both"/>
        <w:rPr>
          <w:rFonts w:ascii="Manrope" w:hAnsi="Manrope" w:cstheme="minorHAnsi"/>
          <w:sz w:val="20"/>
          <w:szCs w:val="20"/>
        </w:rPr>
      </w:pPr>
      <w:r w:rsidRPr="00267FF5">
        <w:rPr>
          <w:rFonts w:ascii="Manrope" w:hAnsi="Manrope" w:cstheme="minorHAnsi"/>
          <w:sz w:val="20"/>
          <w:szCs w:val="20"/>
        </w:rPr>
        <w:t>delle condizioni contrattuali e degli oneri compresi quelli eventuali relativi in materia di sicurezza, di assicurazione, di condizioni di lavoro e di previdenza e assistenza</w:t>
      </w:r>
      <w:r>
        <w:rPr>
          <w:rFonts w:ascii="Manrope" w:hAnsi="Manrope" w:cstheme="minorHAnsi"/>
          <w:sz w:val="20"/>
          <w:szCs w:val="20"/>
        </w:rPr>
        <w:t xml:space="preserve"> </w:t>
      </w:r>
      <w:r w:rsidRPr="00267FF5">
        <w:rPr>
          <w:rFonts w:ascii="Manrope" w:hAnsi="Manrope" w:cstheme="minorHAnsi"/>
          <w:sz w:val="20"/>
          <w:szCs w:val="20"/>
        </w:rPr>
        <w:t xml:space="preserve">derivanti dall’applicazione del CCNL indicato dalla </w:t>
      </w:r>
      <w:r w:rsidR="003F41FF">
        <w:rPr>
          <w:rFonts w:ascii="Manrope" w:hAnsi="Manrope" w:cstheme="minorHAnsi"/>
          <w:sz w:val="20"/>
          <w:szCs w:val="20"/>
        </w:rPr>
        <w:t>Stazione Appaltante</w:t>
      </w:r>
      <w:r>
        <w:rPr>
          <w:rFonts w:ascii="Manrope" w:hAnsi="Manrope" w:cstheme="minorHAnsi"/>
          <w:sz w:val="20"/>
          <w:szCs w:val="20"/>
        </w:rPr>
        <w:t>;</w:t>
      </w:r>
      <w:r w:rsidRPr="00267FF5">
        <w:rPr>
          <w:rFonts w:ascii="Manrope" w:hAnsi="Manrope" w:cstheme="minorHAnsi"/>
          <w:sz w:val="20"/>
          <w:szCs w:val="20"/>
        </w:rPr>
        <w:t xml:space="preserve"> </w:t>
      </w:r>
    </w:p>
    <w:p w14:paraId="57E4EEA8" w14:textId="1C8E7C5D" w:rsidR="00592DB9" w:rsidRDefault="00592DB9" w:rsidP="00C43DE0">
      <w:pPr>
        <w:pStyle w:val="Paragrafoelenco"/>
        <w:numPr>
          <w:ilvl w:val="0"/>
          <w:numId w:val="9"/>
        </w:numPr>
        <w:spacing w:after="0" w:line="300" w:lineRule="exact"/>
        <w:ind w:left="1134"/>
        <w:jc w:val="both"/>
        <w:rPr>
          <w:rFonts w:ascii="Manrope" w:hAnsi="Manrope" w:cstheme="minorHAnsi"/>
          <w:sz w:val="20"/>
          <w:szCs w:val="20"/>
        </w:rPr>
      </w:pPr>
      <w:r w:rsidRPr="00267FF5">
        <w:rPr>
          <w:rFonts w:ascii="Manrope" w:hAnsi="Manrope" w:cstheme="minorHAnsi"/>
          <w:sz w:val="20"/>
          <w:szCs w:val="20"/>
        </w:rPr>
        <w:t>di tutte le circostanze generali, particolari e locali, nessuna esclusa ed eccettuata, che possono avere influito o influire sia sulla prestazione dei servizi/fornitura, sia sulla determinazione della propria offerta</w:t>
      </w:r>
      <w:r w:rsidR="004427E3">
        <w:rPr>
          <w:rFonts w:ascii="Manrope" w:hAnsi="Manrope" w:cstheme="minorHAnsi"/>
          <w:sz w:val="20"/>
          <w:szCs w:val="20"/>
        </w:rPr>
        <w:t>.</w:t>
      </w:r>
    </w:p>
    <w:p w14:paraId="67F59007" w14:textId="77777777" w:rsidR="005A6052" w:rsidRPr="005D14CA" w:rsidRDefault="005A6052" w:rsidP="005A6052">
      <w:pPr>
        <w:pStyle w:val="Paragrafoelenco"/>
        <w:spacing w:after="0" w:line="300" w:lineRule="exact"/>
        <w:ind w:left="1276"/>
        <w:jc w:val="both"/>
        <w:rPr>
          <w:rFonts w:ascii="Manrope" w:hAnsi="Manrope" w:cstheme="minorHAnsi"/>
          <w:sz w:val="20"/>
          <w:szCs w:val="20"/>
        </w:rPr>
      </w:pPr>
    </w:p>
    <w:p w14:paraId="357F86E0" w14:textId="77777777" w:rsidR="00592DB9" w:rsidRPr="00E040E0" w:rsidRDefault="00592DB9" w:rsidP="005A6052">
      <w:pPr>
        <w:spacing w:after="0" w:line="300" w:lineRule="exact"/>
        <w:ind w:left="709"/>
        <w:jc w:val="both"/>
        <w:rPr>
          <w:rFonts w:ascii="Manrope" w:eastAsia="Times New Roman" w:hAnsi="Manrope" w:cstheme="minorHAnsi"/>
          <w:bCs/>
          <w:i/>
          <w:color w:val="102C53" w:themeColor="accent1"/>
          <w:sz w:val="18"/>
          <w:szCs w:val="18"/>
          <w:u w:val="single"/>
        </w:rPr>
      </w:pPr>
      <w:r w:rsidRPr="00E040E0">
        <w:rPr>
          <w:rFonts w:ascii="Manrope" w:eastAsia="Times New Roman" w:hAnsi="Manrope" w:cstheme="minorHAnsi"/>
          <w:bCs/>
          <w:i/>
          <w:color w:val="102C53" w:themeColor="accent1"/>
          <w:sz w:val="18"/>
          <w:szCs w:val="18"/>
          <w:u w:val="single"/>
        </w:rPr>
        <w:t>in caso di partecipazione in forma associata, le dichiarazioni che seguono devono essere rese da ciascun componente del RTI/consorzio ordinario costituito e costituendo e dalle consorziate esecutrici:</w:t>
      </w:r>
    </w:p>
    <w:p w14:paraId="7F77EC22" w14:textId="7EF1907E" w:rsidR="00375553" w:rsidRPr="00375553" w:rsidRDefault="00375553" w:rsidP="004427E3">
      <w:pPr>
        <w:pStyle w:val="Paragrafoelenco"/>
        <w:numPr>
          <w:ilvl w:val="0"/>
          <w:numId w:val="8"/>
        </w:numPr>
        <w:jc w:val="both"/>
        <w:rPr>
          <w:rFonts w:ascii="Manrope" w:hAnsi="Manrope" w:cstheme="minorHAnsi"/>
          <w:sz w:val="20"/>
          <w:szCs w:val="20"/>
        </w:rPr>
      </w:pPr>
      <w:r w:rsidRPr="00375553">
        <w:rPr>
          <w:rFonts w:ascii="Manrope" w:hAnsi="Manrope" w:cstheme="minorHAnsi"/>
          <w:sz w:val="20"/>
          <w:szCs w:val="20"/>
        </w:rPr>
        <w:t xml:space="preserve">di essere consapevole che nel caso in cui le verifiche tramite il sistema FVOE da espletarsi prima dell’aggiudicazione diano “esito negativo” e le verifiche antimafia diano “esito ostativo”, </w:t>
      </w:r>
      <w:r w:rsidR="00CD641A">
        <w:rPr>
          <w:rFonts w:ascii="Manrope" w:hAnsi="Manrope" w:cstheme="minorHAnsi"/>
          <w:sz w:val="20"/>
          <w:szCs w:val="20"/>
        </w:rPr>
        <w:t xml:space="preserve">la </w:t>
      </w:r>
      <w:r w:rsidR="003F41FF">
        <w:rPr>
          <w:rFonts w:ascii="Manrope" w:hAnsi="Manrope" w:cstheme="minorHAnsi"/>
          <w:sz w:val="20"/>
          <w:szCs w:val="20"/>
        </w:rPr>
        <w:t>Stazione Appaltante</w:t>
      </w:r>
      <w:r w:rsidRPr="00375553">
        <w:rPr>
          <w:rFonts w:ascii="Manrope" w:hAnsi="Manrope" w:cstheme="minorHAnsi"/>
          <w:sz w:val="20"/>
          <w:szCs w:val="20"/>
        </w:rPr>
        <w:t xml:space="preserve"> non procederà all’aggiudicazione definitiva ed alla successiva stipula del contratto</w:t>
      </w:r>
      <w:r w:rsidR="004427E3">
        <w:rPr>
          <w:rFonts w:ascii="Manrope" w:hAnsi="Manrope" w:cstheme="minorHAnsi"/>
          <w:sz w:val="20"/>
          <w:szCs w:val="20"/>
        </w:rPr>
        <w:t>.</w:t>
      </w:r>
    </w:p>
    <w:p w14:paraId="7866056E" w14:textId="5BA59577" w:rsidR="00592DB9" w:rsidRPr="00724E0C" w:rsidRDefault="00592DB9" w:rsidP="00C43DE0">
      <w:pPr>
        <w:pStyle w:val="BodySPAZIO"/>
        <w:numPr>
          <w:ilvl w:val="0"/>
          <w:numId w:val="8"/>
        </w:numPr>
        <w:jc w:val="both"/>
        <w:rPr>
          <w:rFonts w:cstheme="minorHAnsi"/>
          <w:lang w:val="it-IT"/>
        </w:rPr>
      </w:pPr>
      <w:r w:rsidRPr="00724E0C">
        <w:rPr>
          <w:rFonts w:cstheme="minorHAnsi"/>
          <w:lang w:val="it-IT"/>
        </w:rPr>
        <w:t>che accetta il Patto di integrità del Politecnico di Milano allegat</w:t>
      </w:r>
      <w:r w:rsidR="00CD641A">
        <w:rPr>
          <w:rFonts w:cstheme="minorHAnsi"/>
          <w:lang w:val="it-IT"/>
        </w:rPr>
        <w:t>o</w:t>
      </w:r>
      <w:r w:rsidRPr="00724E0C">
        <w:rPr>
          <w:rFonts w:cstheme="minorHAnsi"/>
          <w:lang w:val="it-IT"/>
        </w:rPr>
        <w:t xml:space="preserve"> alla documentazione di gara (art. 1, comma 17 L. 190/2012)</w:t>
      </w:r>
      <w:r w:rsidR="004427E3">
        <w:rPr>
          <w:rFonts w:eastAsia="Times New Roman" w:cstheme="minorHAnsi"/>
          <w:bCs/>
          <w:iCs/>
          <w:sz w:val="18"/>
          <w:szCs w:val="18"/>
          <w:lang w:val="it-IT"/>
        </w:rPr>
        <w:t>.</w:t>
      </w:r>
    </w:p>
    <w:p w14:paraId="7CEB46CA" w14:textId="2197B30E" w:rsidR="00592DB9" w:rsidRDefault="00592DB9" w:rsidP="00C43DE0">
      <w:pPr>
        <w:pStyle w:val="BodySPAZIO"/>
        <w:numPr>
          <w:ilvl w:val="0"/>
          <w:numId w:val="8"/>
        </w:numPr>
        <w:jc w:val="both"/>
        <w:rPr>
          <w:rFonts w:cstheme="minorHAnsi"/>
          <w:lang w:val="it-IT"/>
        </w:rPr>
      </w:pPr>
      <w:r w:rsidRPr="00724E0C">
        <w:rPr>
          <w:rFonts w:cstheme="minorHAnsi"/>
          <w:lang w:val="it-IT"/>
        </w:rPr>
        <w:t xml:space="preserve">di essere edotto circa Codice etico e di comportamento adottato dalla </w:t>
      </w:r>
      <w:r w:rsidR="003F41FF">
        <w:rPr>
          <w:rFonts w:cstheme="minorHAnsi"/>
          <w:lang w:val="it-IT"/>
        </w:rPr>
        <w:t>Stazione Appaltante</w:t>
      </w:r>
      <w:r w:rsidRPr="00724E0C">
        <w:rPr>
          <w:rFonts w:cstheme="minorHAnsi"/>
          <w:lang w:val="it-IT"/>
        </w:rPr>
        <w:t xml:space="preserve"> con Decreto Rettorale, Rep. 3183 - Prot. 67856 del 19 aprile 2019, reperibile al seguente link: </w:t>
      </w:r>
      <w:hyperlink r:id="rId16" w:history="1">
        <w:r w:rsidR="00CD641A" w:rsidRPr="00CD641A">
          <w:rPr>
            <w:rStyle w:val="Collegamentoipertestuale"/>
            <w:rFonts w:cstheme="minorHAnsi"/>
            <w:lang w:val="it-IT"/>
          </w:rPr>
          <w:t xml:space="preserve">Codice Etico e di </w:t>
        </w:r>
        <w:r w:rsidR="00CD641A">
          <w:rPr>
            <w:rStyle w:val="Collegamentoipertestuale"/>
            <w:rFonts w:cstheme="minorHAnsi"/>
            <w:lang w:val="it-IT"/>
          </w:rPr>
          <w:t>C</w:t>
        </w:r>
        <w:r w:rsidR="00CD641A" w:rsidRPr="00CD641A">
          <w:rPr>
            <w:rStyle w:val="Collegamentoipertestuale"/>
            <w:rFonts w:cstheme="minorHAnsi"/>
            <w:lang w:val="it-IT"/>
          </w:rPr>
          <w:t>omportamento</w:t>
        </w:r>
      </w:hyperlink>
      <w:r w:rsidR="00CD641A">
        <w:rPr>
          <w:rFonts w:cstheme="minorHAnsi"/>
          <w:lang w:val="it-IT"/>
        </w:rPr>
        <w:t xml:space="preserve"> </w:t>
      </w:r>
      <w:r w:rsidRPr="00724E0C">
        <w:rPr>
          <w:rFonts w:cstheme="minorHAnsi"/>
          <w:lang w:val="it-IT"/>
        </w:rPr>
        <w:t xml:space="preserve">e </w:t>
      </w:r>
      <w:r w:rsidR="004427E3">
        <w:rPr>
          <w:rFonts w:cstheme="minorHAnsi"/>
          <w:b/>
          <w:bCs/>
          <w:lang w:val="it-IT"/>
        </w:rPr>
        <w:t>si impegna</w:t>
      </w:r>
      <w:r w:rsidRPr="00724E0C">
        <w:rPr>
          <w:rFonts w:cstheme="minorHAnsi"/>
          <w:lang w:val="it-IT"/>
        </w:rPr>
        <w:t>, in caso di aggiudicazione, ad osservare e a far osservare ai propri dipendenti e collaboratori, per quanto applicabile, il suddetto codice, pena la risoluzione del contratto</w:t>
      </w:r>
      <w:r w:rsidR="004427E3">
        <w:rPr>
          <w:rFonts w:cstheme="minorHAnsi"/>
          <w:lang w:val="it-IT"/>
        </w:rPr>
        <w:t>.</w:t>
      </w:r>
    </w:p>
    <w:p w14:paraId="085C740C" w14:textId="11DB8125" w:rsidR="00375553" w:rsidRPr="00375553" w:rsidRDefault="00375553" w:rsidP="00C43DE0">
      <w:pPr>
        <w:pStyle w:val="BodySPAZIO"/>
        <w:numPr>
          <w:ilvl w:val="0"/>
          <w:numId w:val="8"/>
        </w:numPr>
        <w:jc w:val="both"/>
        <w:rPr>
          <w:rFonts w:cstheme="minorHAnsi"/>
          <w:lang w:val="it-IT"/>
        </w:rPr>
      </w:pPr>
      <w:r w:rsidRPr="00375553">
        <w:rPr>
          <w:rFonts w:cstheme="minorHAnsi"/>
          <w:lang w:val="it-IT"/>
        </w:rPr>
        <w:lastRenderedPageBreak/>
        <w:t xml:space="preserve">di essere edotto degli obblighi derivanti dal Piano triennale per la prevenzione della corruzione e della trasparenza adottati dalla </w:t>
      </w:r>
      <w:r w:rsidR="003F41FF">
        <w:rPr>
          <w:rFonts w:cstheme="minorHAnsi"/>
          <w:lang w:val="it-IT"/>
        </w:rPr>
        <w:t>Stazione Appaltante</w:t>
      </w:r>
      <w:r w:rsidRPr="00375553">
        <w:rPr>
          <w:rFonts w:cstheme="minorHAnsi"/>
          <w:lang w:val="it-IT"/>
        </w:rPr>
        <w:t xml:space="preserve"> e reperibili sul sito internet al seguente link:</w:t>
      </w:r>
      <w:r w:rsidR="00CD641A">
        <w:rPr>
          <w:rFonts w:cstheme="minorHAnsi"/>
          <w:lang w:val="it-IT"/>
        </w:rPr>
        <w:t xml:space="preserve"> </w:t>
      </w:r>
      <w:hyperlink r:id="rId17" w:history="1">
        <w:r w:rsidR="00CD641A" w:rsidRPr="00CD641A">
          <w:rPr>
            <w:rStyle w:val="Collegamentoipertestuale"/>
            <w:rFonts w:cstheme="minorHAnsi"/>
            <w:lang w:val="it-IT"/>
          </w:rPr>
          <w:t>Piano triennale per la prevenzione della corruzione e della trasparenza</w:t>
        </w:r>
      </w:hyperlink>
      <w:r w:rsidR="00CD641A">
        <w:rPr>
          <w:rFonts w:cstheme="minorHAnsi"/>
          <w:lang w:val="it-IT"/>
        </w:rPr>
        <w:t>.</w:t>
      </w:r>
    </w:p>
    <w:p w14:paraId="3431BBEB" w14:textId="3D341FDF" w:rsidR="00592DB9" w:rsidRPr="00E34FF7" w:rsidRDefault="00592DB9" w:rsidP="00C43DE0">
      <w:pPr>
        <w:pStyle w:val="BodySPAZIO"/>
        <w:numPr>
          <w:ilvl w:val="0"/>
          <w:numId w:val="8"/>
        </w:numPr>
        <w:spacing w:after="0"/>
        <w:jc w:val="both"/>
        <w:rPr>
          <w:rFonts w:cstheme="minorHAnsi"/>
          <w:i/>
          <w:lang w:val="it-IT"/>
        </w:rPr>
      </w:pPr>
      <w:r w:rsidRPr="00E34FF7">
        <w:rPr>
          <w:rFonts w:cstheme="minorHAnsi"/>
          <w:lang w:val="it-IT"/>
        </w:rPr>
        <w:t xml:space="preserve">di beneficiare della seguente riduzione della garanzia a corredo dell’offerta ai sensi dell’articolo 106, comma 8, </w:t>
      </w:r>
      <w:r w:rsidRPr="00E34FF7">
        <w:rPr>
          <w:rFonts w:eastAsia="Times New Roman" w:cstheme="minorHAnsi"/>
          <w:bCs/>
          <w:i/>
          <w:color w:val="102C53" w:themeColor="accent1"/>
          <w:sz w:val="18"/>
          <w:szCs w:val="18"/>
          <w:u w:val="single"/>
          <w:lang w:val="it-IT"/>
        </w:rPr>
        <w:t>(compilare solo se di interesse)</w:t>
      </w:r>
      <w:r w:rsidRPr="00E34FF7">
        <w:rPr>
          <w:rFonts w:cstheme="minorHAnsi"/>
          <w:i/>
          <w:lang w:val="it-IT"/>
        </w:rPr>
        <w:t xml:space="preserve"> </w:t>
      </w:r>
      <w:r w:rsidRPr="00E34FF7">
        <w:rPr>
          <w:rFonts w:cstheme="minorHAnsi"/>
          <w:lang w:val="it-IT"/>
        </w:rPr>
        <w:t xml:space="preserve">e inserisce le relative certificazioni nel FVOE e in sede di prima applicazione dello stesso, anche </w:t>
      </w:r>
      <w:r w:rsidR="00CD641A">
        <w:rPr>
          <w:rFonts w:cstheme="minorHAnsi"/>
          <w:lang w:val="it-IT"/>
        </w:rPr>
        <w:t>sulla Piattaforma</w:t>
      </w:r>
      <w:r w:rsidRPr="00E34FF7">
        <w:rPr>
          <w:rFonts w:cstheme="minorHAnsi"/>
          <w:lang w:val="it-IT"/>
        </w:rPr>
        <w:t xml:space="preserve"> nella busta amministrativa:</w:t>
      </w:r>
    </w:p>
    <w:p w14:paraId="730304DA" w14:textId="77777777" w:rsidR="00592DB9" w:rsidRPr="00B51C8F" w:rsidRDefault="00592DB9" w:rsidP="005A6052">
      <w:pPr>
        <w:spacing w:after="0" w:line="300" w:lineRule="exact"/>
        <w:ind w:left="1276"/>
        <w:jc w:val="both"/>
        <w:rPr>
          <w:rFonts w:ascii="Manrope" w:eastAsia="Times New Roman" w:hAnsi="Manrope" w:cstheme="minorHAnsi"/>
          <w:bCs/>
          <w:i/>
          <w:color w:val="102C53" w:themeColor="accent1"/>
          <w:sz w:val="18"/>
          <w:szCs w:val="18"/>
          <w:u w:val="single"/>
        </w:rPr>
      </w:pPr>
      <w:r w:rsidRPr="00B51C8F">
        <w:rPr>
          <w:rFonts w:ascii="Manrope" w:eastAsia="Times New Roman" w:hAnsi="Manrope" w:cstheme="minorHAnsi"/>
          <w:bCs/>
          <w:i/>
          <w:color w:val="102C53" w:themeColor="accent1"/>
          <w:sz w:val="18"/>
          <w:szCs w:val="18"/>
          <w:u w:val="single"/>
        </w:rPr>
        <w:t>[nel caso di partecipazione associata specificare chi possiede le certificazioni]</w:t>
      </w:r>
    </w:p>
    <w:p w14:paraId="55DE2145" w14:textId="5FC553E7" w:rsidR="00592DB9" w:rsidRPr="005A6052" w:rsidRDefault="00E36CFE" w:rsidP="00F941FB">
      <w:pPr>
        <w:spacing w:after="0" w:line="300" w:lineRule="exact"/>
        <w:ind w:left="1560" w:hanging="284"/>
        <w:jc w:val="both"/>
        <w:rPr>
          <w:rFonts w:ascii="Manrope" w:hAnsi="Manrope" w:cstheme="minorHAnsi"/>
          <w:sz w:val="20"/>
          <w:szCs w:val="20"/>
        </w:rPr>
      </w:pPr>
      <w:sdt>
        <w:sdtPr>
          <w:rPr>
            <w:rFonts w:ascii="Manrope" w:hAnsi="Manrope" w:cstheme="minorHAnsi"/>
            <w:sz w:val="20"/>
            <w:szCs w:val="20"/>
          </w:rPr>
          <w:id w:val="1085888892"/>
          <w14:checkbox>
            <w14:checked w14:val="0"/>
            <w14:checkedState w14:val="2612" w14:font="MS Gothic"/>
            <w14:uncheckedState w14:val="2610" w14:font="MS Gothic"/>
          </w14:checkbox>
        </w:sdtPr>
        <w:sdtEndPr/>
        <w:sdtContent>
          <w:r w:rsidR="005A6052">
            <w:rPr>
              <w:rFonts w:ascii="MS Gothic" w:eastAsia="MS Gothic" w:hAnsi="MS Gothic" w:cstheme="minorHAnsi" w:hint="eastAsia"/>
              <w:sz w:val="20"/>
              <w:szCs w:val="20"/>
            </w:rPr>
            <w:t>☐</w:t>
          </w:r>
        </w:sdtContent>
      </w:sdt>
      <w:r w:rsidR="00F941FB">
        <w:rPr>
          <w:rFonts w:ascii="Manrope" w:hAnsi="Manrope" w:cstheme="minorHAnsi"/>
          <w:sz w:val="20"/>
          <w:szCs w:val="20"/>
        </w:rPr>
        <w:tab/>
      </w:r>
      <w:r w:rsidR="00F941FB">
        <w:rPr>
          <w:rFonts w:ascii="Manrope" w:hAnsi="Manrope" w:cstheme="minorHAnsi"/>
          <w:sz w:val="20"/>
          <w:szCs w:val="20"/>
        </w:rPr>
        <w:tab/>
      </w:r>
      <w:r w:rsidR="00F941FB">
        <w:rPr>
          <w:rFonts w:ascii="Manrope" w:hAnsi="Manrope" w:cstheme="minorHAnsi"/>
          <w:sz w:val="20"/>
          <w:szCs w:val="20"/>
        </w:rPr>
        <w:tab/>
      </w:r>
      <w:r w:rsidR="00F941FB">
        <w:rPr>
          <w:rFonts w:ascii="Manrope" w:hAnsi="Manrope" w:cstheme="minorHAnsi"/>
          <w:sz w:val="20"/>
          <w:szCs w:val="20"/>
        </w:rPr>
        <w:tab/>
      </w:r>
      <w:r w:rsidR="00592DB9" w:rsidRPr="005A6052">
        <w:rPr>
          <w:rFonts w:ascii="Manrope" w:hAnsi="Manrope" w:cstheme="minorHAnsi"/>
          <w:sz w:val="20"/>
          <w:szCs w:val="20"/>
        </w:rPr>
        <w:t>3</w:t>
      </w:r>
      <w:r w:rsidR="00F941FB">
        <w:rPr>
          <w:rFonts w:ascii="Manrope" w:hAnsi="Manrope" w:cstheme="minorHAnsi"/>
          <w:sz w:val="20"/>
          <w:szCs w:val="20"/>
        </w:rPr>
        <w:tab/>
      </w:r>
      <w:r w:rsidR="00F941FB">
        <w:rPr>
          <w:rFonts w:ascii="Manrope" w:hAnsi="Manrope" w:cstheme="minorHAnsi"/>
          <w:sz w:val="20"/>
          <w:szCs w:val="20"/>
        </w:rPr>
        <w:tab/>
      </w:r>
      <w:r w:rsidR="00592DB9" w:rsidRPr="005A6052">
        <w:rPr>
          <w:rFonts w:ascii="Manrope" w:hAnsi="Manrope" w:cstheme="minorHAnsi"/>
          <w:sz w:val="20"/>
          <w:szCs w:val="20"/>
        </w:rPr>
        <w:t>0% per il possesso della certificazione del sistema di qualità conforme alle norme europee della serie UNI CEI ISO 9000 rilasciata da organismi accreditati, ai sensi delle norme europee della serie UNI CEI EN 45000 e della serie UNI CEI EN ISO/IEC 17000;</w:t>
      </w:r>
    </w:p>
    <w:p w14:paraId="45AF3A7E" w14:textId="02F7287C" w:rsidR="00592DB9" w:rsidRPr="005A6052" w:rsidRDefault="00E36CFE" w:rsidP="00F941FB">
      <w:pPr>
        <w:spacing w:after="0" w:line="300" w:lineRule="exact"/>
        <w:ind w:left="1560" w:hanging="284"/>
        <w:jc w:val="both"/>
        <w:rPr>
          <w:rFonts w:ascii="Manrope" w:hAnsi="Manrope" w:cstheme="minorHAnsi"/>
          <w:sz w:val="20"/>
          <w:szCs w:val="20"/>
        </w:rPr>
      </w:pPr>
      <w:sdt>
        <w:sdtPr>
          <w:rPr>
            <w:rFonts w:ascii="Manrope" w:hAnsi="Manrope" w:cstheme="minorHAnsi"/>
            <w:sz w:val="20"/>
            <w:szCs w:val="20"/>
          </w:rPr>
          <w:id w:val="-871530632"/>
          <w14:checkbox>
            <w14:checked w14:val="0"/>
            <w14:checkedState w14:val="2612" w14:font="MS Gothic"/>
            <w14:uncheckedState w14:val="2610" w14:font="MS Gothic"/>
          </w14:checkbox>
        </w:sdtPr>
        <w:sdtEndPr/>
        <w:sdtContent>
          <w:r w:rsidR="005A6052">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5A6052">
        <w:rPr>
          <w:rFonts w:ascii="Manrope" w:hAnsi="Manrope" w:cstheme="minorHAnsi"/>
          <w:sz w:val="20"/>
          <w:szCs w:val="20"/>
        </w:rPr>
        <w:t>50% in quanto qualificabile come micro, piccola o media impresa oppure facente parte di un raggruppamento di operatori economici o consorzi ordinari costituiti esclusivamente da micro, piccole e medie imprese</w:t>
      </w:r>
      <w:r w:rsidR="00592DB9" w:rsidRPr="00267FF5">
        <w:rPr>
          <w:rStyle w:val="Rimandonotaapidipagina"/>
          <w:rFonts w:ascii="Manrope" w:hAnsi="Manrope" w:cstheme="minorHAnsi"/>
          <w:sz w:val="20"/>
          <w:szCs w:val="20"/>
        </w:rPr>
        <w:footnoteReference w:id="5"/>
      </w:r>
      <w:r w:rsidR="004427E3">
        <w:rPr>
          <w:rFonts w:ascii="Manrope" w:hAnsi="Manrope" w:cstheme="minorHAnsi"/>
          <w:sz w:val="20"/>
          <w:szCs w:val="20"/>
        </w:rPr>
        <w:t>;</w:t>
      </w:r>
    </w:p>
    <w:p w14:paraId="6E63D939" w14:textId="7AB755FA" w:rsidR="00592DB9" w:rsidRPr="0026447C" w:rsidRDefault="00E36CFE" w:rsidP="00F941FB">
      <w:pPr>
        <w:spacing w:after="0" w:line="300" w:lineRule="exact"/>
        <w:ind w:left="1560" w:hanging="284"/>
        <w:jc w:val="both"/>
        <w:rPr>
          <w:rFonts w:ascii="Manrope" w:hAnsi="Manrope" w:cstheme="minorHAnsi"/>
          <w:sz w:val="20"/>
          <w:szCs w:val="20"/>
        </w:rPr>
      </w:pPr>
      <w:sdt>
        <w:sdtPr>
          <w:rPr>
            <w:rFonts w:ascii="Manrope" w:hAnsi="Manrope" w:cstheme="minorHAnsi"/>
            <w:sz w:val="20"/>
            <w:szCs w:val="20"/>
          </w:rPr>
          <w:id w:val="-542825670"/>
          <w14:checkbox>
            <w14:checked w14:val="0"/>
            <w14:checkedState w14:val="2612" w14:font="MS Gothic"/>
            <w14:uncheckedState w14:val="2610" w14:font="MS Gothic"/>
          </w14:checkbox>
        </w:sdtPr>
        <w:sdtEndPr/>
        <w:sdtContent>
          <w:r w:rsidR="005A6052">
            <w:rPr>
              <w:rFonts w:ascii="MS Gothic" w:eastAsia="MS Gothic" w:hAnsi="MS Gothic" w:cstheme="minorHAnsi" w:hint="eastAsia"/>
              <w:sz w:val="20"/>
              <w:szCs w:val="20"/>
            </w:rPr>
            <w:t>☐</w:t>
          </w:r>
        </w:sdtContent>
      </w:sdt>
      <w:r w:rsidR="00F941FB">
        <w:rPr>
          <w:rFonts w:ascii="Manrope" w:hAnsi="Manrope" w:cstheme="minorHAnsi"/>
          <w:sz w:val="20"/>
          <w:szCs w:val="20"/>
        </w:rPr>
        <w:tab/>
      </w:r>
      <w:r w:rsidR="00592DB9" w:rsidRPr="005A6052">
        <w:rPr>
          <w:rFonts w:ascii="Manrope" w:hAnsi="Manrope" w:cstheme="minorHAnsi"/>
          <w:sz w:val="20"/>
          <w:szCs w:val="20"/>
        </w:rPr>
        <w:t xml:space="preserve">10% per aver presentato una fideiussione, emessa e firmata digitalmente e verificabile </w:t>
      </w:r>
      <w:r w:rsidR="00592DB9" w:rsidRPr="0026447C">
        <w:rPr>
          <w:rFonts w:ascii="Manrope" w:hAnsi="Manrope" w:cstheme="minorHAnsi"/>
          <w:sz w:val="20"/>
          <w:szCs w:val="20"/>
        </w:rPr>
        <w:t>telematicamente sul sito internet dell’emittente;</w:t>
      </w:r>
    </w:p>
    <w:p w14:paraId="07915DAA" w14:textId="2A903E6B" w:rsidR="00592DB9" w:rsidRPr="0026447C" w:rsidRDefault="00E36CFE" w:rsidP="00F941FB">
      <w:pPr>
        <w:spacing w:after="0" w:line="300" w:lineRule="exact"/>
        <w:ind w:left="1560" w:hanging="284"/>
        <w:jc w:val="both"/>
        <w:rPr>
          <w:rFonts w:ascii="Manrope" w:hAnsi="Manrope" w:cstheme="minorHAnsi"/>
          <w:sz w:val="20"/>
          <w:szCs w:val="20"/>
        </w:rPr>
      </w:pPr>
      <w:sdt>
        <w:sdtPr>
          <w:rPr>
            <w:rFonts w:ascii="Manrope" w:hAnsi="Manrope" w:cstheme="minorHAnsi"/>
            <w:sz w:val="20"/>
            <w:szCs w:val="20"/>
          </w:rPr>
          <w:id w:val="-1669701198"/>
          <w14:checkbox>
            <w14:checked w14:val="0"/>
            <w14:checkedState w14:val="2612" w14:font="MS Gothic"/>
            <w14:uncheckedState w14:val="2610" w14:font="MS Gothic"/>
          </w14:checkbox>
        </w:sdtPr>
        <w:sdtEndPr/>
        <w:sdtContent>
          <w:r w:rsidR="005A6052" w:rsidRPr="0026447C">
            <w:rPr>
              <w:rFonts w:ascii="MS Gothic" w:eastAsia="MS Gothic" w:hAnsi="MS Gothic" w:cstheme="minorHAnsi" w:hint="eastAsia"/>
              <w:sz w:val="20"/>
              <w:szCs w:val="20"/>
            </w:rPr>
            <w:t>☐</w:t>
          </w:r>
        </w:sdtContent>
      </w:sdt>
      <w:r w:rsidR="00F941FB" w:rsidRPr="0026447C">
        <w:rPr>
          <w:rFonts w:ascii="Manrope" w:hAnsi="Manrope" w:cstheme="minorHAnsi"/>
          <w:sz w:val="20"/>
          <w:szCs w:val="20"/>
        </w:rPr>
        <w:tab/>
      </w:r>
      <w:r w:rsidR="00592DB9" w:rsidRPr="0026447C">
        <w:rPr>
          <w:rFonts w:ascii="Manrope" w:hAnsi="Manrope" w:cstheme="minorHAnsi"/>
          <w:sz w:val="20"/>
          <w:szCs w:val="20"/>
        </w:rPr>
        <w:t>10% per il possesso della certificazione SA 8000;</w:t>
      </w:r>
    </w:p>
    <w:p w14:paraId="6EC30345" w14:textId="546CA877" w:rsidR="00592DB9" w:rsidRPr="005A6052" w:rsidRDefault="00E36CFE" w:rsidP="00F941FB">
      <w:pPr>
        <w:spacing w:after="0" w:line="300" w:lineRule="exact"/>
        <w:ind w:left="1560" w:hanging="284"/>
        <w:jc w:val="both"/>
        <w:rPr>
          <w:rFonts w:ascii="Manrope" w:hAnsi="Manrope" w:cstheme="minorHAnsi"/>
          <w:sz w:val="20"/>
          <w:szCs w:val="20"/>
        </w:rPr>
      </w:pPr>
      <w:sdt>
        <w:sdtPr>
          <w:rPr>
            <w:rFonts w:ascii="Manrope" w:hAnsi="Manrope" w:cstheme="minorHAnsi"/>
            <w:sz w:val="20"/>
            <w:szCs w:val="20"/>
          </w:rPr>
          <w:id w:val="-1513377448"/>
          <w14:checkbox>
            <w14:checked w14:val="0"/>
            <w14:checkedState w14:val="2612" w14:font="MS Gothic"/>
            <w14:uncheckedState w14:val="2610" w14:font="MS Gothic"/>
          </w14:checkbox>
        </w:sdtPr>
        <w:sdtEndPr/>
        <w:sdtContent>
          <w:r w:rsidR="005A6052" w:rsidRPr="0026447C">
            <w:rPr>
              <w:rFonts w:ascii="MS Gothic" w:eastAsia="MS Gothic" w:hAnsi="MS Gothic" w:cstheme="minorHAnsi" w:hint="eastAsia"/>
              <w:sz w:val="20"/>
              <w:szCs w:val="20"/>
            </w:rPr>
            <w:t>☐</w:t>
          </w:r>
        </w:sdtContent>
      </w:sdt>
      <w:r w:rsidR="00F941FB" w:rsidRPr="0026447C">
        <w:rPr>
          <w:rFonts w:ascii="Manrope" w:hAnsi="Manrope" w:cstheme="minorHAnsi"/>
          <w:sz w:val="20"/>
          <w:szCs w:val="20"/>
        </w:rPr>
        <w:tab/>
      </w:r>
      <w:r w:rsidR="00F941FB" w:rsidRPr="0026447C">
        <w:rPr>
          <w:rFonts w:ascii="Manrope" w:hAnsi="Manrope" w:cstheme="minorHAnsi"/>
          <w:sz w:val="20"/>
          <w:szCs w:val="20"/>
        </w:rPr>
        <w:tab/>
      </w:r>
      <w:r w:rsidR="00592DB9" w:rsidRPr="0026447C">
        <w:rPr>
          <w:rFonts w:ascii="Manrope" w:hAnsi="Manrope" w:cstheme="minorHAnsi"/>
          <w:sz w:val="20"/>
          <w:szCs w:val="20"/>
        </w:rPr>
        <w:t>10% per il possesso della certificazione UNI EN ISO 14001/EMAS.</w:t>
      </w:r>
    </w:p>
    <w:p w14:paraId="4A6156F7" w14:textId="77777777" w:rsidR="00592DB9" w:rsidRPr="00267FF5" w:rsidRDefault="00592DB9" w:rsidP="00592DB9">
      <w:pPr>
        <w:spacing w:after="0" w:line="300" w:lineRule="exact"/>
        <w:jc w:val="both"/>
        <w:rPr>
          <w:rFonts w:ascii="Manrope" w:hAnsi="Manrope" w:cstheme="minorHAnsi"/>
          <w:sz w:val="20"/>
          <w:szCs w:val="20"/>
        </w:rPr>
      </w:pPr>
    </w:p>
    <w:p w14:paraId="135226F6" w14:textId="77777777" w:rsidR="00592DB9" w:rsidRDefault="00592DB9" w:rsidP="005A6052">
      <w:pPr>
        <w:pStyle w:val="Paragrafoelenco"/>
        <w:spacing w:after="0" w:line="300" w:lineRule="exact"/>
        <w:ind w:left="709"/>
        <w:jc w:val="both"/>
        <w:rPr>
          <w:rFonts w:ascii="Manrope" w:hAnsi="Manrope" w:cstheme="minorHAnsi"/>
          <w:b/>
          <w:sz w:val="20"/>
          <w:szCs w:val="20"/>
        </w:rPr>
      </w:pPr>
      <w:r w:rsidRPr="007B1CF3">
        <w:rPr>
          <w:rFonts w:ascii="Manrope" w:eastAsia="Times New Roman" w:hAnsi="Manrope" w:cstheme="minorHAnsi"/>
          <w:bCs/>
          <w:i/>
          <w:color w:val="102C53" w:themeColor="accent1"/>
          <w:sz w:val="18"/>
          <w:szCs w:val="18"/>
          <w:u w:val="single"/>
        </w:rPr>
        <w:t>(</w:t>
      </w:r>
      <w:r w:rsidRPr="005D14CA">
        <w:rPr>
          <w:rFonts w:ascii="Manrope" w:eastAsia="Times New Roman" w:hAnsi="Manrope" w:cstheme="minorHAnsi"/>
          <w:bCs/>
          <w:i/>
          <w:color w:val="102C53" w:themeColor="accent1"/>
          <w:sz w:val="18"/>
          <w:szCs w:val="18"/>
          <w:u w:val="single"/>
        </w:rPr>
        <w:t>nel caso</w:t>
      </w:r>
      <w:r>
        <w:rPr>
          <w:rFonts w:ascii="Manrope" w:eastAsia="Times New Roman" w:hAnsi="Manrope" w:cstheme="minorHAnsi"/>
          <w:bCs/>
          <w:i/>
          <w:color w:val="102C53" w:themeColor="accent1"/>
          <w:sz w:val="18"/>
          <w:szCs w:val="18"/>
          <w:u w:val="single"/>
        </w:rPr>
        <w:t xml:space="preserve"> di partecipazione in forma associata è sufficiente che le seguenti indicazioni siano rese dalla mandataria o dai consorzi ordinari o necessari)</w:t>
      </w:r>
    </w:p>
    <w:p w14:paraId="0563DBE4" w14:textId="18F272E9" w:rsidR="00592DB9" w:rsidRDefault="00592DB9" w:rsidP="00C43DE0">
      <w:pPr>
        <w:pStyle w:val="BodySPAZIO"/>
        <w:numPr>
          <w:ilvl w:val="0"/>
          <w:numId w:val="8"/>
        </w:numPr>
        <w:spacing w:after="0"/>
        <w:jc w:val="both"/>
        <w:rPr>
          <w:rFonts w:cstheme="minorHAnsi"/>
          <w:lang w:val="it-IT"/>
        </w:rPr>
      </w:pPr>
      <w:r w:rsidRPr="00E34FF7">
        <w:rPr>
          <w:rFonts w:cstheme="minorHAnsi"/>
          <w:lang w:val="it-IT"/>
        </w:rPr>
        <w:t>che</w:t>
      </w:r>
      <w:r w:rsidRPr="002973BF">
        <w:rPr>
          <w:rFonts w:cstheme="minorHAnsi"/>
          <w:b/>
          <w:lang w:val="it-IT"/>
        </w:rPr>
        <w:t xml:space="preserve"> </w:t>
      </w:r>
      <w:r w:rsidRPr="002973BF">
        <w:rPr>
          <w:rFonts w:cstheme="minorHAnsi"/>
          <w:lang w:val="it-IT"/>
        </w:rPr>
        <w:t>la cauzione è stata costituita nella forma di</w:t>
      </w:r>
      <w:r w:rsidR="005D28AA">
        <w:rPr>
          <w:rFonts w:cstheme="minorHAnsi"/>
          <w:lang w:val="it-IT"/>
        </w:rPr>
        <w:t>:</w:t>
      </w:r>
    </w:p>
    <w:p w14:paraId="2A618B5A" w14:textId="4512A082" w:rsidR="005A6052" w:rsidRDefault="00E36CFE" w:rsidP="00310B0F">
      <w:pPr>
        <w:pStyle w:val="BodySPAZIO"/>
        <w:spacing w:after="0"/>
        <w:ind w:left="1560" w:hanging="284"/>
        <w:jc w:val="both"/>
        <w:rPr>
          <w:rFonts w:cstheme="minorHAnsi"/>
          <w:lang w:val="it-IT"/>
        </w:rPr>
      </w:pPr>
      <w:sdt>
        <w:sdtPr>
          <w:rPr>
            <w:rFonts w:cstheme="minorHAnsi"/>
            <w:lang w:val="it-IT"/>
          </w:rPr>
          <w:id w:val="468629968"/>
          <w14:checkbox>
            <w14:checked w14:val="0"/>
            <w14:checkedState w14:val="2612" w14:font="MS Gothic"/>
            <w14:uncheckedState w14:val="2610" w14:font="MS Gothic"/>
          </w14:checkbox>
        </w:sdtPr>
        <w:sdtEndPr/>
        <w:sdtContent>
          <w:r w:rsidR="005A6052">
            <w:rPr>
              <w:rFonts w:ascii="MS Gothic" w:eastAsia="MS Gothic" w:hAnsi="MS Gothic" w:cstheme="minorHAnsi" w:hint="eastAsia"/>
              <w:lang w:val="it-IT"/>
            </w:rPr>
            <w:t>☐</w:t>
          </w:r>
        </w:sdtContent>
      </w:sdt>
      <w:r w:rsidR="00310B0F">
        <w:rPr>
          <w:rFonts w:cstheme="minorHAnsi"/>
          <w:lang w:val="it-IT"/>
        </w:rPr>
        <w:tab/>
      </w:r>
      <w:r w:rsidR="005A6052">
        <w:rPr>
          <w:rFonts w:cstheme="minorHAnsi"/>
          <w:lang w:val="it-IT"/>
        </w:rPr>
        <w:t>cauzione</w:t>
      </w:r>
    </w:p>
    <w:p w14:paraId="4C6E7937" w14:textId="3C65FD24" w:rsidR="005A6052" w:rsidRPr="002973BF" w:rsidRDefault="00E36CFE" w:rsidP="00310B0F">
      <w:pPr>
        <w:pStyle w:val="BodySPAZIO"/>
        <w:ind w:left="1560" w:hanging="284"/>
        <w:jc w:val="both"/>
        <w:rPr>
          <w:rFonts w:cstheme="minorHAnsi"/>
          <w:lang w:val="it-IT"/>
        </w:rPr>
      </w:pPr>
      <w:sdt>
        <w:sdtPr>
          <w:rPr>
            <w:rFonts w:cstheme="minorHAnsi"/>
            <w:lang w:val="it-IT"/>
          </w:rPr>
          <w:id w:val="2048020971"/>
          <w14:checkbox>
            <w14:checked w14:val="0"/>
            <w14:checkedState w14:val="2612" w14:font="MS Gothic"/>
            <w14:uncheckedState w14:val="2610" w14:font="MS Gothic"/>
          </w14:checkbox>
        </w:sdtPr>
        <w:sdtEndPr/>
        <w:sdtContent>
          <w:r w:rsidR="005A6052">
            <w:rPr>
              <w:rFonts w:ascii="MS Gothic" w:eastAsia="MS Gothic" w:hAnsi="MS Gothic" w:cstheme="minorHAnsi" w:hint="eastAsia"/>
              <w:lang w:val="it-IT"/>
            </w:rPr>
            <w:t>☐</w:t>
          </w:r>
        </w:sdtContent>
      </w:sdt>
      <w:r w:rsidR="00310B0F">
        <w:rPr>
          <w:rFonts w:cstheme="minorHAnsi"/>
          <w:lang w:val="it-IT"/>
        </w:rPr>
        <w:tab/>
      </w:r>
      <w:r w:rsidR="005A6052">
        <w:rPr>
          <w:rFonts w:cstheme="minorHAnsi"/>
          <w:lang w:val="it-IT"/>
        </w:rPr>
        <w:t>fideiussione</w:t>
      </w:r>
    </w:p>
    <w:p w14:paraId="62F77445" w14:textId="5506C466" w:rsidR="00592DB9" w:rsidRPr="002973BF" w:rsidRDefault="00592DB9" w:rsidP="00C43DE0">
      <w:pPr>
        <w:pStyle w:val="BodySPAZIO"/>
        <w:numPr>
          <w:ilvl w:val="0"/>
          <w:numId w:val="8"/>
        </w:numPr>
        <w:jc w:val="both"/>
        <w:rPr>
          <w:rFonts w:cstheme="minorHAnsi"/>
          <w:lang w:val="it-IT"/>
        </w:rPr>
      </w:pPr>
      <w:r w:rsidRPr="002973BF">
        <w:rPr>
          <w:rFonts w:eastAsia="Times New Roman" w:cstheme="minorHAnsi"/>
          <w:bCs/>
          <w:i/>
          <w:color w:val="102C53" w:themeColor="accent1"/>
          <w:sz w:val="18"/>
          <w:szCs w:val="18"/>
          <w:u w:val="single"/>
          <w:lang w:val="it-IT"/>
        </w:rPr>
        <w:t>(eventuale, solo nel caso in cui la garanzia sia rilasciata nella forma di fideiussione)</w:t>
      </w:r>
      <w:r w:rsidRPr="002973BF">
        <w:rPr>
          <w:rFonts w:cstheme="minorHAnsi"/>
          <w:i/>
          <w:lang w:val="it-IT"/>
        </w:rPr>
        <w:t xml:space="preserve"> </w:t>
      </w:r>
      <w:r w:rsidR="004427E3">
        <w:rPr>
          <w:rFonts w:cstheme="minorHAnsi"/>
          <w:lang w:val="it-IT"/>
        </w:rPr>
        <w:t>di indicare</w:t>
      </w:r>
      <w:r w:rsidRPr="002973BF">
        <w:rPr>
          <w:rFonts w:cstheme="minorHAnsi"/>
          <w:lang w:val="it-IT"/>
        </w:rPr>
        <w:t xml:space="preserve"> il seguente sito internet del garante</w:t>
      </w:r>
      <w:r w:rsidR="004427E3">
        <w:rPr>
          <w:rFonts w:cstheme="minorHAnsi"/>
          <w:lang w:val="it-IT"/>
        </w:rPr>
        <w:t xml:space="preserve"> _______________</w:t>
      </w:r>
      <w:r w:rsidRPr="002973BF">
        <w:rPr>
          <w:rFonts w:cstheme="minorHAnsi"/>
          <w:lang w:val="it-IT"/>
        </w:rPr>
        <w:t xml:space="preserve">, al fine di consentire la verifica di veridicità e autenticità della garanzia da parte della </w:t>
      </w:r>
      <w:r w:rsidR="003F41FF">
        <w:rPr>
          <w:rFonts w:cstheme="minorHAnsi"/>
          <w:lang w:val="it-IT"/>
        </w:rPr>
        <w:t>Stazione Appaltante</w:t>
      </w:r>
      <w:r w:rsidRPr="002973BF">
        <w:rPr>
          <w:rFonts w:cstheme="minorHAnsi"/>
          <w:lang w:val="it-IT"/>
        </w:rPr>
        <w:t xml:space="preserve">. </w:t>
      </w:r>
    </w:p>
    <w:p w14:paraId="4A346EFB" w14:textId="409560CB" w:rsidR="00592DB9" w:rsidRPr="002973BF" w:rsidRDefault="00592DB9" w:rsidP="00C43DE0">
      <w:pPr>
        <w:pStyle w:val="BodySPAZIO"/>
        <w:numPr>
          <w:ilvl w:val="0"/>
          <w:numId w:val="8"/>
        </w:numPr>
        <w:jc w:val="both"/>
        <w:rPr>
          <w:rFonts w:cstheme="minorHAnsi"/>
          <w:lang w:val="it-IT"/>
        </w:rPr>
      </w:pPr>
      <w:r w:rsidRPr="002973BF">
        <w:rPr>
          <w:rFonts w:eastAsia="Times New Roman" w:cstheme="minorHAnsi"/>
          <w:bCs/>
          <w:i/>
          <w:color w:val="102C53" w:themeColor="accent1"/>
          <w:sz w:val="18"/>
          <w:szCs w:val="18"/>
          <w:u w:val="single"/>
          <w:lang w:val="it-IT"/>
        </w:rPr>
        <w:t>(eventuale, solo nel caso in cui la garanzia sia rilasciata tramite bonifico)</w:t>
      </w:r>
      <w:r w:rsidRPr="002973BF">
        <w:rPr>
          <w:rFonts w:cstheme="minorHAnsi"/>
          <w:b/>
          <w:i/>
          <w:lang w:val="it-IT"/>
        </w:rPr>
        <w:t xml:space="preserve"> </w:t>
      </w:r>
      <w:r w:rsidRPr="002973BF">
        <w:rPr>
          <w:rFonts w:cstheme="minorHAnsi"/>
          <w:lang w:val="it-IT"/>
        </w:rPr>
        <w:t>che, in caso di restituzione della garanzia provvisoria costituita tramite bonifico, il relativo versamento dovrà essere effettuato sul conto corrente bancario IBAN n. ________ intestato a ______, presso ______</w:t>
      </w:r>
      <w:r w:rsidR="004427E3">
        <w:rPr>
          <w:rFonts w:cstheme="minorHAnsi"/>
          <w:lang w:val="it-IT"/>
        </w:rPr>
        <w:t>.</w:t>
      </w:r>
    </w:p>
    <w:p w14:paraId="17441F92" w14:textId="6F9176FE" w:rsidR="00E34FF7" w:rsidRDefault="00592DB9" w:rsidP="00C43DE0">
      <w:pPr>
        <w:pStyle w:val="BodySPAZIO"/>
        <w:numPr>
          <w:ilvl w:val="0"/>
          <w:numId w:val="8"/>
        </w:numPr>
        <w:jc w:val="both"/>
        <w:rPr>
          <w:rFonts w:cstheme="minorHAnsi"/>
          <w:lang w:val="it-IT"/>
        </w:rPr>
      </w:pPr>
      <w:r w:rsidRPr="00E34FF7">
        <w:rPr>
          <w:rFonts w:cstheme="minorHAnsi"/>
          <w:lang w:val="it-IT"/>
        </w:rPr>
        <w:t>di essere a conoscenza che in caso di mancato pagamento del contributo dovuto in favore dell’Autorità</w:t>
      </w:r>
      <w:r w:rsidR="00CD641A">
        <w:rPr>
          <w:rFonts w:cstheme="minorHAnsi"/>
          <w:lang w:val="it-IT"/>
        </w:rPr>
        <w:t xml:space="preserve"> Nazionale Anticorruzione</w:t>
      </w:r>
      <w:r w:rsidRPr="00E34FF7">
        <w:rPr>
          <w:rFonts w:cstheme="minorHAnsi"/>
          <w:lang w:val="it-IT"/>
        </w:rPr>
        <w:t xml:space="preserve"> ai sensi dell’articolo 1, comma 65 della </w:t>
      </w:r>
      <w:r w:rsidR="00CD641A">
        <w:rPr>
          <w:rFonts w:cstheme="minorHAnsi"/>
          <w:lang w:val="it-IT"/>
        </w:rPr>
        <w:t>L</w:t>
      </w:r>
      <w:r w:rsidRPr="00E34FF7">
        <w:rPr>
          <w:rFonts w:cstheme="minorHAnsi"/>
          <w:lang w:val="it-IT"/>
        </w:rPr>
        <w:t>egge 23 dicembre 2005, n. 266 la propria offerta verrà esclusa per inammissibilità della stessa</w:t>
      </w:r>
      <w:r w:rsidR="004427E3">
        <w:rPr>
          <w:rFonts w:cstheme="minorHAnsi"/>
          <w:lang w:val="it-IT"/>
        </w:rPr>
        <w:t>.</w:t>
      </w:r>
    </w:p>
    <w:p w14:paraId="7A3FEC56" w14:textId="72890FF7" w:rsidR="00E34FF7" w:rsidRPr="00E34FF7" w:rsidRDefault="00592DB9" w:rsidP="00C43DE0">
      <w:pPr>
        <w:pStyle w:val="BodySPAZIO"/>
        <w:numPr>
          <w:ilvl w:val="0"/>
          <w:numId w:val="8"/>
        </w:numPr>
        <w:jc w:val="both"/>
        <w:rPr>
          <w:rFonts w:cstheme="minorHAnsi"/>
          <w:lang w:val="it-IT"/>
        </w:rPr>
      </w:pPr>
      <w:r w:rsidRPr="00E34FF7">
        <w:rPr>
          <w:rFonts w:cstheme="minorHAnsi"/>
          <w:lang w:val="it-IT"/>
        </w:rPr>
        <w:t xml:space="preserve">di impegnarsi a mantenere valida e vincolante la propria offerta per il periodo previsto </w:t>
      </w:r>
      <w:r w:rsidR="00CD641A">
        <w:rPr>
          <w:rFonts w:cstheme="minorHAnsi"/>
          <w:lang w:val="it-IT"/>
        </w:rPr>
        <w:t>nella documentazione di gara</w:t>
      </w:r>
      <w:r w:rsidRPr="00E34FF7">
        <w:rPr>
          <w:rFonts w:cstheme="minorHAnsi"/>
          <w:b/>
          <w:i/>
          <w:lang w:val="it-IT"/>
        </w:rPr>
        <w:t xml:space="preserve">. </w:t>
      </w:r>
      <w:r w:rsidRPr="00E34FF7">
        <w:rPr>
          <w:rFonts w:eastAsia="Times New Roman" w:cstheme="minorHAnsi"/>
          <w:bCs/>
          <w:i/>
          <w:color w:val="102C53" w:themeColor="accent1"/>
          <w:sz w:val="18"/>
          <w:szCs w:val="18"/>
          <w:u w:val="single"/>
          <w:lang w:val="it-IT"/>
        </w:rPr>
        <w:t>[in caso di partecipazione di un RTI/</w:t>
      </w:r>
      <w:r w:rsidR="003F41FF">
        <w:rPr>
          <w:rFonts w:eastAsia="Times New Roman" w:cstheme="minorHAnsi"/>
          <w:bCs/>
          <w:i/>
          <w:color w:val="102C53" w:themeColor="accent1"/>
          <w:sz w:val="18"/>
          <w:szCs w:val="18"/>
          <w:u w:val="single"/>
          <w:lang w:val="it-IT"/>
        </w:rPr>
        <w:t>c</w:t>
      </w:r>
      <w:r w:rsidRPr="00E34FF7">
        <w:rPr>
          <w:rFonts w:eastAsia="Times New Roman" w:cstheme="minorHAnsi"/>
          <w:bCs/>
          <w:i/>
          <w:color w:val="102C53" w:themeColor="accent1"/>
          <w:sz w:val="18"/>
          <w:szCs w:val="18"/>
          <w:u w:val="single"/>
          <w:lang w:val="it-IT"/>
        </w:rPr>
        <w:t>onsorzio ordinario costituendo, dichiarazione da rendere da parte di tutti i componenti il RTI/</w:t>
      </w:r>
      <w:r w:rsidR="003F41FF">
        <w:rPr>
          <w:rFonts w:eastAsia="Times New Roman" w:cstheme="minorHAnsi"/>
          <w:bCs/>
          <w:i/>
          <w:color w:val="102C53" w:themeColor="accent1"/>
          <w:sz w:val="18"/>
          <w:szCs w:val="18"/>
          <w:u w:val="single"/>
          <w:lang w:val="it-IT"/>
        </w:rPr>
        <w:t>c</w:t>
      </w:r>
      <w:r w:rsidRPr="00E34FF7">
        <w:rPr>
          <w:rFonts w:eastAsia="Times New Roman" w:cstheme="minorHAnsi"/>
          <w:bCs/>
          <w:i/>
          <w:color w:val="102C53" w:themeColor="accent1"/>
          <w:sz w:val="18"/>
          <w:szCs w:val="18"/>
          <w:u w:val="single"/>
          <w:lang w:val="it-IT"/>
        </w:rPr>
        <w:t>onsorzio]</w:t>
      </w:r>
    </w:p>
    <w:p w14:paraId="06DBE33C" w14:textId="6470BB37" w:rsidR="00592DB9" w:rsidRDefault="004427E3" w:rsidP="00C43DE0">
      <w:pPr>
        <w:pStyle w:val="BodySPAZIO"/>
        <w:numPr>
          <w:ilvl w:val="0"/>
          <w:numId w:val="8"/>
        </w:numPr>
        <w:jc w:val="both"/>
        <w:rPr>
          <w:rFonts w:cstheme="minorHAnsi"/>
          <w:lang w:val="it-IT"/>
        </w:rPr>
      </w:pPr>
      <w:r w:rsidRPr="004427E3">
        <w:rPr>
          <w:rFonts w:cstheme="minorHAnsi"/>
          <w:iCs/>
          <w:lang w:val="it-IT"/>
        </w:rPr>
        <w:lastRenderedPageBreak/>
        <w:t>di allegare</w:t>
      </w:r>
      <w:r w:rsidR="00592DB9" w:rsidRPr="002973BF">
        <w:rPr>
          <w:rFonts w:cstheme="minorHAnsi"/>
          <w:b/>
          <w:bCs/>
          <w:i/>
          <w:lang w:val="it-IT"/>
        </w:rPr>
        <w:t xml:space="preserve"> </w:t>
      </w:r>
      <w:r w:rsidR="00592DB9" w:rsidRPr="002973BF">
        <w:rPr>
          <w:rFonts w:cstheme="minorHAnsi"/>
          <w:lang w:val="it-IT"/>
        </w:rPr>
        <w:t xml:space="preserve">la </w:t>
      </w:r>
      <w:r w:rsidR="00592DB9" w:rsidRPr="00E34FF7">
        <w:rPr>
          <w:rFonts w:cstheme="minorHAnsi"/>
          <w:lang w:val="it-IT"/>
        </w:rPr>
        <w:t>ricevuta</w:t>
      </w:r>
      <w:r w:rsidR="00592DB9" w:rsidRPr="002973BF">
        <w:rPr>
          <w:rFonts w:cstheme="minorHAnsi"/>
          <w:lang w:val="it-IT"/>
        </w:rPr>
        <w:t xml:space="preserve"> di pagamento elettronico dell’imposta di bollo o del bonifico bancario o, in alternativa, indica il seguente numero seriale della marca da bollo ______________, producendo copia del contrassegno in formato</w:t>
      </w:r>
      <w:r w:rsidR="00CD641A">
        <w:rPr>
          <w:rFonts w:cstheme="minorHAnsi"/>
          <w:lang w:val="it-IT"/>
        </w:rPr>
        <w:t xml:space="preserve"> </w:t>
      </w:r>
      <w:r w:rsidR="00592DB9" w:rsidRPr="002973BF">
        <w:rPr>
          <w:rFonts w:cstheme="minorHAnsi"/>
          <w:lang w:val="it-IT"/>
        </w:rPr>
        <w:t>.pdf</w:t>
      </w:r>
      <w:r w:rsidR="00CD641A">
        <w:rPr>
          <w:rFonts w:cstheme="minorHAnsi"/>
          <w:lang w:val="it-IT"/>
        </w:rPr>
        <w:t xml:space="preserve"> nonché di assumere</w:t>
      </w:r>
      <w:r w:rsidR="00592DB9" w:rsidRPr="002973BF">
        <w:rPr>
          <w:rFonts w:cstheme="minorHAnsi"/>
          <w:lang w:val="it-IT"/>
        </w:rPr>
        <w:t xml:space="preserve"> ogni responsabilità in caso di utilizzo plurimo dei contrassegni.</w:t>
      </w:r>
    </w:p>
    <w:p w14:paraId="2D1626C3" w14:textId="5F983899" w:rsidR="005D28AA" w:rsidRPr="005D28AA" w:rsidRDefault="005D28AA" w:rsidP="00C43DE0">
      <w:pPr>
        <w:pStyle w:val="BodySPAZIO"/>
        <w:numPr>
          <w:ilvl w:val="0"/>
          <w:numId w:val="8"/>
        </w:numPr>
        <w:jc w:val="both"/>
        <w:rPr>
          <w:rFonts w:eastAsia="Calibri"/>
          <w:b/>
          <w:bCs/>
          <w:kern w:val="2"/>
          <w:lang w:val="it-IT"/>
          <w14:ligatures w14:val="standardContextual"/>
        </w:rPr>
      </w:pPr>
      <w:r>
        <w:rPr>
          <w:rFonts w:eastAsia="Calibri"/>
          <w:kern w:val="2"/>
          <w:lang w:val="it-IT"/>
          <w14:ligatures w14:val="standardContextual"/>
        </w:rPr>
        <w:t xml:space="preserve">di impegnarsi a </w:t>
      </w:r>
      <w:r w:rsidR="005A6052" w:rsidRPr="005D28AA">
        <w:rPr>
          <w:rFonts w:eastAsia="Calibri"/>
          <w:kern w:val="2"/>
          <w:lang w:val="it-IT"/>
          <w14:ligatures w14:val="standardContextual"/>
        </w:rPr>
        <w:t>non attuare nella presente gara intese e/o pratiche restrittive della concorrenza e del mercato vietate ai sensi della normativa applicabile</w:t>
      </w:r>
      <w:r w:rsidR="004427E3">
        <w:rPr>
          <w:rFonts w:eastAsia="Calibri"/>
          <w:kern w:val="2"/>
          <w:lang w:val="it-IT"/>
          <w14:ligatures w14:val="standardContextual"/>
        </w:rPr>
        <w:t>.</w:t>
      </w:r>
    </w:p>
    <w:p w14:paraId="4DCA776D" w14:textId="7D015DAA" w:rsidR="005A6052" w:rsidRPr="005D28AA" w:rsidRDefault="005D28AA" w:rsidP="00C43DE0">
      <w:pPr>
        <w:pStyle w:val="BodySPAZIO"/>
        <w:numPr>
          <w:ilvl w:val="0"/>
          <w:numId w:val="8"/>
        </w:numPr>
        <w:jc w:val="both"/>
        <w:rPr>
          <w:rFonts w:eastAsia="Calibri"/>
          <w:b/>
          <w:bCs/>
          <w:kern w:val="2"/>
          <w:lang w:val="it-IT"/>
          <w14:ligatures w14:val="standardContextual"/>
        </w:rPr>
      </w:pPr>
      <w:r>
        <w:rPr>
          <w:rFonts w:eastAsia="Calibri"/>
          <w:kern w:val="2"/>
          <w:lang w:val="it-IT"/>
          <w14:ligatures w14:val="standardContextual"/>
        </w:rPr>
        <w:t xml:space="preserve">di impegnarsi a </w:t>
      </w:r>
      <w:r w:rsidR="005A6052" w:rsidRPr="005D28AA">
        <w:rPr>
          <w:rFonts w:eastAsia="Calibri"/>
          <w:kern w:val="2"/>
          <w:lang w:val="it-IT"/>
          <w14:ligatures w14:val="standardContextual"/>
        </w:rPr>
        <w:t xml:space="preserve">dichiarare la sussistenza di possibili conflitti di interesse rispetto ai commissari di gara e/o agli altri soggetti che intervengono nella procedura di gara successivamente alla presentazione dell’offerta, fornendo, in caso di sussistenza, gli elementi utili a consentire la valutazione della </w:t>
      </w:r>
      <w:r w:rsidR="003F41FF">
        <w:rPr>
          <w:rFonts w:eastAsia="Calibri"/>
          <w:kern w:val="2"/>
          <w:lang w:val="it-IT"/>
          <w14:ligatures w14:val="standardContextual"/>
        </w:rPr>
        <w:t>Stazione Appaltante</w:t>
      </w:r>
      <w:r w:rsidR="004427E3">
        <w:rPr>
          <w:rFonts w:eastAsia="Calibri"/>
          <w:kern w:val="2"/>
          <w:lang w:val="it-IT"/>
          <w14:ligatures w14:val="standardContextual"/>
        </w:rPr>
        <w:t>.</w:t>
      </w:r>
    </w:p>
    <w:p w14:paraId="2C6BC48A" w14:textId="77777777" w:rsidR="0026447C" w:rsidRDefault="00592DB9" w:rsidP="0026447C">
      <w:pPr>
        <w:spacing w:after="0" w:line="300" w:lineRule="exact"/>
        <w:ind w:left="709"/>
        <w:jc w:val="both"/>
        <w:rPr>
          <w:rFonts w:ascii="Manrope" w:eastAsia="Times New Roman" w:hAnsi="Manrope" w:cstheme="minorHAnsi"/>
          <w:bCs/>
          <w:i/>
          <w:color w:val="102C53" w:themeColor="accent1"/>
          <w:sz w:val="18"/>
          <w:szCs w:val="18"/>
          <w:u w:val="single"/>
        </w:rPr>
      </w:pPr>
      <w:r w:rsidRPr="00A129DE">
        <w:rPr>
          <w:rFonts w:ascii="Manrope" w:eastAsia="Times New Roman" w:hAnsi="Manrope" w:cstheme="minorHAnsi"/>
          <w:bCs/>
          <w:i/>
          <w:color w:val="102C53" w:themeColor="accent1"/>
          <w:sz w:val="18"/>
          <w:szCs w:val="18"/>
          <w:u w:val="single"/>
        </w:rPr>
        <w:t>In caso di partecipazione in forma associata, dichiarazioni da rendere anche da tutti i membri del RTI/</w:t>
      </w:r>
      <w:r w:rsidR="003F41FF">
        <w:rPr>
          <w:rFonts w:ascii="Manrope" w:eastAsia="Times New Roman" w:hAnsi="Manrope" w:cstheme="minorHAnsi"/>
          <w:bCs/>
          <w:i/>
          <w:color w:val="102C53" w:themeColor="accent1"/>
          <w:sz w:val="18"/>
          <w:szCs w:val="18"/>
          <w:u w:val="single"/>
        </w:rPr>
        <w:t>c</w:t>
      </w:r>
      <w:r w:rsidRPr="00A129DE">
        <w:rPr>
          <w:rFonts w:ascii="Manrope" w:eastAsia="Times New Roman" w:hAnsi="Manrope" w:cstheme="minorHAnsi"/>
          <w:bCs/>
          <w:i/>
          <w:color w:val="102C53" w:themeColor="accent1"/>
          <w:sz w:val="18"/>
          <w:szCs w:val="18"/>
          <w:u w:val="single"/>
        </w:rPr>
        <w:t>onsorzio ordinari se costituendi e dalle consorziate esecutrici</w:t>
      </w:r>
    </w:p>
    <w:p w14:paraId="5F2D9791" w14:textId="03D8BA32" w:rsidR="00592DB9" w:rsidRPr="0026447C" w:rsidRDefault="00592DB9" w:rsidP="0026447C">
      <w:pPr>
        <w:spacing w:after="0" w:line="300" w:lineRule="exact"/>
        <w:ind w:left="709"/>
        <w:jc w:val="both"/>
        <w:rPr>
          <w:rFonts w:ascii="Manrope" w:eastAsia="Times New Roman" w:hAnsi="Manrope" w:cstheme="minorHAnsi"/>
          <w:bCs/>
          <w:i/>
          <w:color w:val="102C53" w:themeColor="accent1"/>
          <w:sz w:val="18"/>
          <w:szCs w:val="18"/>
          <w:u w:val="single"/>
        </w:rPr>
      </w:pPr>
      <w:r w:rsidRPr="004427E3">
        <w:rPr>
          <w:rFonts w:cstheme="minorHAnsi"/>
          <w:highlight w:val="yellow"/>
        </w:rPr>
        <w:t xml:space="preserve"> </w:t>
      </w:r>
    </w:p>
    <w:p w14:paraId="731C8564" w14:textId="37A07757" w:rsidR="00592DB9" w:rsidRPr="00054A78" w:rsidRDefault="00592DB9" w:rsidP="00C43DE0">
      <w:pPr>
        <w:pStyle w:val="BodySPAZIO"/>
        <w:numPr>
          <w:ilvl w:val="0"/>
          <w:numId w:val="8"/>
        </w:numPr>
        <w:jc w:val="both"/>
        <w:rPr>
          <w:rFonts w:cstheme="minorHAnsi"/>
          <w:i/>
          <w:lang w:val="it-IT"/>
        </w:rPr>
      </w:pPr>
      <w:r w:rsidRPr="002973BF">
        <w:rPr>
          <w:rFonts w:eastAsia="Times New Roman" w:cstheme="minorHAnsi"/>
          <w:bCs/>
          <w:i/>
          <w:color w:val="102C53" w:themeColor="accent1"/>
          <w:sz w:val="18"/>
          <w:szCs w:val="18"/>
          <w:u w:val="single"/>
          <w:lang w:val="it-IT"/>
        </w:rPr>
        <w:t>(solo per gli operatori economici non residenti e privi di stabile organizzazione in Italia)</w:t>
      </w:r>
      <w:r w:rsidRPr="002973BF">
        <w:rPr>
          <w:rFonts w:cstheme="minorHAnsi"/>
          <w:bCs/>
          <w:i/>
          <w:lang w:val="it-IT"/>
        </w:rPr>
        <w:t xml:space="preserve"> </w:t>
      </w:r>
      <w:r w:rsidR="005D28AA">
        <w:rPr>
          <w:rFonts w:cstheme="minorHAnsi"/>
          <w:bCs/>
          <w:iCs/>
          <w:lang w:val="it-IT"/>
        </w:rPr>
        <w:t xml:space="preserve">di </w:t>
      </w:r>
      <w:r w:rsidR="00054A78">
        <w:rPr>
          <w:rFonts w:cstheme="minorHAnsi"/>
          <w:lang w:val="it-IT"/>
        </w:rPr>
        <w:t>impegnarsi a uniformarsi</w:t>
      </w:r>
      <w:r w:rsidRPr="002973BF">
        <w:rPr>
          <w:rFonts w:cstheme="minorHAnsi"/>
          <w:lang w:val="it-IT"/>
        </w:rPr>
        <w:t xml:space="preserve">, in caso di aggiudicazione, alla disciplina di cui agli articoli 17, comma 2, e 53, comma 3 del D.P.R. 633/1972 e comunicare alla </w:t>
      </w:r>
      <w:r w:rsidR="003F41FF">
        <w:rPr>
          <w:rFonts w:cstheme="minorHAnsi"/>
          <w:lang w:val="it-IT"/>
        </w:rPr>
        <w:t>Stazione Appaltante</w:t>
      </w:r>
      <w:r w:rsidRPr="002973BF">
        <w:rPr>
          <w:rFonts w:cstheme="minorHAnsi"/>
          <w:lang w:val="it-IT"/>
        </w:rPr>
        <w:t xml:space="preserve"> la nomina del proprio rappresentante fiscale, nelle forme di legge</w:t>
      </w:r>
      <w:r w:rsidR="00054A78">
        <w:rPr>
          <w:rFonts w:cstheme="minorHAnsi"/>
          <w:lang w:val="it-IT"/>
        </w:rPr>
        <w:t>, specificando i seguenti dati:</w:t>
      </w:r>
    </w:p>
    <w:tbl>
      <w:tblPr>
        <w:tblStyle w:val="Grigliatabella"/>
        <w:tblW w:w="8505" w:type="dxa"/>
        <w:tblInd w:w="704" w:type="dxa"/>
        <w:tblLayout w:type="fixed"/>
        <w:tblLook w:val="04A0" w:firstRow="1" w:lastRow="0" w:firstColumn="1" w:lastColumn="0" w:noHBand="0" w:noVBand="1"/>
      </w:tblPr>
      <w:tblGrid>
        <w:gridCol w:w="2835"/>
        <w:gridCol w:w="2835"/>
        <w:gridCol w:w="2835"/>
      </w:tblGrid>
      <w:tr w:rsidR="00054A78" w:rsidRPr="00267FF5" w14:paraId="5F6C937A" w14:textId="77777777" w:rsidTr="00054A78">
        <w:tc>
          <w:tcPr>
            <w:tcW w:w="2835" w:type="dxa"/>
            <w:shd w:val="clear" w:color="auto" w:fill="102C53" w:themeFill="accent1"/>
            <w:vAlign w:val="center"/>
          </w:tcPr>
          <w:p w14:paraId="301CD6CC" w14:textId="193C8027" w:rsidR="00054A78" w:rsidRPr="00267FF5" w:rsidRDefault="00255870" w:rsidP="00054A78">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DOMICILIO FISCALE</w:t>
            </w:r>
          </w:p>
        </w:tc>
        <w:tc>
          <w:tcPr>
            <w:tcW w:w="2835" w:type="dxa"/>
            <w:shd w:val="clear" w:color="auto" w:fill="102C53" w:themeFill="accent1"/>
            <w:vAlign w:val="center"/>
          </w:tcPr>
          <w:p w14:paraId="5D690A8D" w14:textId="2F3F0B30" w:rsidR="00054A78" w:rsidRPr="00267FF5" w:rsidRDefault="00255870" w:rsidP="00054A78">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CODICE FISCALE</w:t>
            </w:r>
          </w:p>
        </w:tc>
        <w:tc>
          <w:tcPr>
            <w:tcW w:w="2835" w:type="dxa"/>
            <w:shd w:val="clear" w:color="auto" w:fill="102C53" w:themeFill="accent1"/>
            <w:vAlign w:val="center"/>
          </w:tcPr>
          <w:p w14:paraId="21C6B724" w14:textId="42F67F18" w:rsidR="00054A78" w:rsidRPr="00267FF5" w:rsidRDefault="00255870" w:rsidP="00054A78">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SEDE</w:t>
            </w:r>
          </w:p>
        </w:tc>
      </w:tr>
      <w:tr w:rsidR="00054A78" w:rsidRPr="00267FF5" w14:paraId="39761042" w14:textId="77777777" w:rsidTr="006A4461">
        <w:tc>
          <w:tcPr>
            <w:tcW w:w="2835" w:type="dxa"/>
            <w:vAlign w:val="center"/>
          </w:tcPr>
          <w:p w14:paraId="6362A063" w14:textId="77777777" w:rsidR="00054A78" w:rsidRPr="00267FF5" w:rsidRDefault="00054A78" w:rsidP="006A4461">
            <w:pPr>
              <w:keepNext/>
              <w:spacing w:line="300" w:lineRule="exact"/>
              <w:jc w:val="center"/>
              <w:rPr>
                <w:rFonts w:ascii="Manrope" w:eastAsia="Calibri" w:hAnsi="Manrope" w:cstheme="minorHAnsi"/>
                <w:sz w:val="20"/>
                <w:szCs w:val="20"/>
                <w:lang w:eastAsia="it-IT"/>
              </w:rPr>
            </w:pPr>
          </w:p>
        </w:tc>
        <w:tc>
          <w:tcPr>
            <w:tcW w:w="2835" w:type="dxa"/>
            <w:vAlign w:val="center"/>
          </w:tcPr>
          <w:p w14:paraId="59AFD379" w14:textId="77777777" w:rsidR="00054A78" w:rsidRPr="00267FF5" w:rsidRDefault="00054A78" w:rsidP="006A4461">
            <w:pPr>
              <w:keepNext/>
              <w:spacing w:line="300" w:lineRule="exact"/>
              <w:jc w:val="center"/>
              <w:rPr>
                <w:rFonts w:ascii="Manrope" w:eastAsia="Calibri" w:hAnsi="Manrope" w:cstheme="minorHAnsi"/>
                <w:sz w:val="20"/>
                <w:szCs w:val="20"/>
                <w:lang w:eastAsia="it-IT"/>
              </w:rPr>
            </w:pPr>
          </w:p>
        </w:tc>
        <w:tc>
          <w:tcPr>
            <w:tcW w:w="2835" w:type="dxa"/>
            <w:vAlign w:val="center"/>
          </w:tcPr>
          <w:p w14:paraId="4950BD2C" w14:textId="77777777" w:rsidR="00054A78" w:rsidRPr="00267FF5" w:rsidRDefault="00054A78" w:rsidP="006A4461">
            <w:pPr>
              <w:keepNext/>
              <w:spacing w:line="300" w:lineRule="exact"/>
              <w:jc w:val="center"/>
              <w:rPr>
                <w:rFonts w:ascii="Manrope" w:eastAsia="Calibri" w:hAnsi="Manrope" w:cstheme="minorHAnsi"/>
                <w:sz w:val="20"/>
                <w:szCs w:val="20"/>
                <w:lang w:eastAsia="it-IT"/>
              </w:rPr>
            </w:pPr>
          </w:p>
        </w:tc>
      </w:tr>
    </w:tbl>
    <w:p w14:paraId="1C8A3354" w14:textId="77777777" w:rsidR="0026447C" w:rsidRDefault="0026447C" w:rsidP="0026447C">
      <w:pPr>
        <w:pStyle w:val="BodySPAZIO"/>
        <w:ind w:left="720"/>
        <w:jc w:val="both"/>
        <w:rPr>
          <w:rFonts w:cstheme="minorHAnsi"/>
          <w:bCs/>
          <w:lang w:val="it-IT"/>
        </w:rPr>
      </w:pPr>
    </w:p>
    <w:p w14:paraId="29B7C421" w14:textId="3D5FBAB3" w:rsidR="00592DB9" w:rsidRPr="002973BF" w:rsidRDefault="00592DB9" w:rsidP="00C43DE0">
      <w:pPr>
        <w:pStyle w:val="BodySPAZIO"/>
        <w:numPr>
          <w:ilvl w:val="0"/>
          <w:numId w:val="8"/>
        </w:numPr>
        <w:jc w:val="both"/>
        <w:rPr>
          <w:rFonts w:cstheme="minorHAnsi"/>
          <w:bCs/>
          <w:lang w:val="it-IT"/>
        </w:rPr>
      </w:pPr>
      <w:r w:rsidRPr="002973BF">
        <w:rPr>
          <w:rFonts w:cstheme="minorHAnsi"/>
          <w:bCs/>
          <w:lang w:val="it-IT"/>
        </w:rPr>
        <w:t>di aver preso visione e di accettare, senza condizione o riserva alcuna, i chiarimenti (quesiti/risposte) resi disponibili mediante la piattaforma.</w:t>
      </w:r>
    </w:p>
    <w:p w14:paraId="14B607FB" w14:textId="226639B9" w:rsidR="00592DB9" w:rsidRPr="002973BF" w:rsidRDefault="00592DB9" w:rsidP="00C43DE0">
      <w:pPr>
        <w:pStyle w:val="BodySPAZIO"/>
        <w:numPr>
          <w:ilvl w:val="0"/>
          <w:numId w:val="8"/>
        </w:numPr>
        <w:jc w:val="both"/>
        <w:rPr>
          <w:rFonts w:cstheme="minorHAnsi"/>
          <w:bCs/>
          <w:lang w:val="it-IT"/>
        </w:rPr>
      </w:pPr>
      <w:r w:rsidRPr="002973BF">
        <w:rPr>
          <w:rFonts w:cstheme="minorHAnsi"/>
          <w:bCs/>
          <w:lang w:val="it-IT"/>
        </w:rPr>
        <w:t>di essere a conoscenza che il Politecnico di Milano si riserva il diritto di procedere a verifiche, anche a campione, in ordine alla veridicità delle dichiarazioni.</w:t>
      </w:r>
    </w:p>
    <w:p w14:paraId="265CD298" w14:textId="77777777" w:rsidR="00592DB9" w:rsidRPr="002973BF" w:rsidRDefault="00592DB9" w:rsidP="00C43DE0">
      <w:pPr>
        <w:pStyle w:val="BodySPAZIO"/>
        <w:numPr>
          <w:ilvl w:val="0"/>
          <w:numId w:val="8"/>
        </w:numPr>
        <w:jc w:val="both"/>
        <w:rPr>
          <w:rFonts w:cstheme="minorHAnsi"/>
          <w:bCs/>
          <w:lang w:val="it-IT"/>
        </w:rPr>
      </w:pPr>
      <w:r w:rsidRPr="002973BF">
        <w:rPr>
          <w:rFonts w:cstheme="minorHAnsi"/>
          <w:bCs/>
          <w:lang w:val="it-IT"/>
        </w:rPr>
        <w:t>di essere a consapevole che, qualora fosse accertata la non veridicità di quanto dichiarato, verrà esclusa dalla procedura a evidenza pubblica, ovvero, se risultata aggiudicataria, decadrà dalla aggiudicazione medesima la quale verrà annullata e/o revocata dal Politecnico di Milano; inoltre che, qualora la non fosse accertata dopo la stipula, il contratto potrà essere risolto di diritto dal Politecnico di Milano ai sensi dell’art. 1456 cod. civ.</w:t>
      </w:r>
    </w:p>
    <w:p w14:paraId="5207E3B7" w14:textId="77777777" w:rsidR="00592DB9" w:rsidRPr="002973BF" w:rsidRDefault="00592DB9" w:rsidP="00C43DE0">
      <w:pPr>
        <w:pStyle w:val="BodySPAZIO"/>
        <w:numPr>
          <w:ilvl w:val="0"/>
          <w:numId w:val="8"/>
        </w:numPr>
        <w:jc w:val="both"/>
        <w:rPr>
          <w:rFonts w:cstheme="minorHAnsi"/>
          <w:bCs/>
          <w:lang w:val="it-IT"/>
        </w:rPr>
      </w:pPr>
      <w:r w:rsidRPr="002973BF">
        <w:rPr>
          <w:rFonts w:cstheme="minorHAnsi"/>
          <w:bCs/>
          <w:lang w:val="it-IT"/>
        </w:rPr>
        <w:t>in caso di aggiudicazione, di accettare di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0AD2A55F" w14:textId="77777777" w:rsidR="00592DB9" w:rsidRPr="008710C8" w:rsidRDefault="00592DB9" w:rsidP="00DA3601">
      <w:pPr>
        <w:pStyle w:val="Titolo2"/>
        <w:rPr>
          <w:lang w:val="it-IT"/>
        </w:rPr>
      </w:pPr>
      <w:r w:rsidRPr="008710C8">
        <w:rPr>
          <w:lang w:val="it-IT"/>
        </w:rPr>
        <w:t>Dichiarazioni integrative in merito all’assolvimento degli obblighi di cui alla legge n. 68/1999</w:t>
      </w:r>
    </w:p>
    <w:p w14:paraId="4E1ED705" w14:textId="77777777" w:rsidR="00592DB9" w:rsidRPr="007B1CF3" w:rsidRDefault="00592DB9" w:rsidP="00054A78">
      <w:pPr>
        <w:spacing w:after="0" w:line="300" w:lineRule="exact"/>
        <w:ind w:left="284"/>
        <w:jc w:val="both"/>
        <w:rPr>
          <w:rFonts w:ascii="Manrope" w:hAnsi="Manrope" w:cstheme="minorHAnsi"/>
          <w:b/>
          <w:i/>
          <w:sz w:val="20"/>
          <w:szCs w:val="20"/>
        </w:rPr>
      </w:pPr>
      <w:r w:rsidRPr="007B1CF3">
        <w:rPr>
          <w:rFonts w:ascii="Manrope" w:eastAsia="Times New Roman" w:hAnsi="Manrope" w:cstheme="minorHAnsi"/>
          <w:bCs/>
          <w:i/>
          <w:color w:val="102C53" w:themeColor="accent1"/>
          <w:sz w:val="18"/>
          <w:szCs w:val="18"/>
          <w:u w:val="single"/>
        </w:rPr>
        <w:lastRenderedPageBreak/>
        <w:t>(in caso di partecipazione in forma associata, le dichiarazioni di cui sopra, devono essere rese da ciascun componente del RTI/consorzio ordinario, dalle consorziate esecutrici e da quelle non esecutrici che prestano i requisiti)</w:t>
      </w:r>
    </w:p>
    <w:p w14:paraId="7B5BF90F" w14:textId="6289FA17" w:rsidR="00592DB9" w:rsidRPr="00054A78" w:rsidRDefault="00592DB9" w:rsidP="00C43DE0">
      <w:pPr>
        <w:pStyle w:val="BodySPAZIO"/>
        <w:numPr>
          <w:ilvl w:val="0"/>
          <w:numId w:val="8"/>
        </w:numPr>
        <w:jc w:val="both"/>
        <w:rPr>
          <w:rFonts w:cstheme="minorHAnsi"/>
          <w:lang w:val="it-IT"/>
        </w:rPr>
      </w:pPr>
      <w:r w:rsidRPr="00054A78">
        <w:rPr>
          <w:rFonts w:cstheme="minorHAnsi"/>
          <w:lang w:val="it-IT"/>
        </w:rPr>
        <w:t>che il numero di dipendenti impiegati alla data di presentazione della domanda è pari a: ______</w:t>
      </w:r>
      <w:r w:rsidR="004427E3">
        <w:rPr>
          <w:rFonts w:cstheme="minorHAnsi"/>
          <w:lang w:val="it-IT"/>
        </w:rPr>
        <w:t>.</w:t>
      </w:r>
    </w:p>
    <w:p w14:paraId="126E9D94" w14:textId="77777777" w:rsidR="00592DB9" w:rsidRPr="007B1CF3" w:rsidRDefault="00592DB9" w:rsidP="00592DB9">
      <w:pPr>
        <w:pStyle w:val="Paragrafoelenco"/>
        <w:spacing w:after="0" w:line="300" w:lineRule="exact"/>
        <w:ind w:left="1560"/>
        <w:jc w:val="both"/>
        <w:rPr>
          <w:rFonts w:ascii="Manrope" w:eastAsia="Times New Roman" w:hAnsi="Manrope" w:cstheme="minorHAnsi"/>
          <w:bCs/>
          <w:i/>
          <w:color w:val="102C53" w:themeColor="accent1"/>
          <w:sz w:val="18"/>
          <w:szCs w:val="18"/>
          <w:u w:val="single"/>
        </w:rPr>
      </w:pPr>
      <w:bookmarkStart w:id="8" w:name="_Hlk235134498"/>
      <w:r>
        <w:rPr>
          <w:rFonts w:ascii="Manrope" w:eastAsia="Times New Roman" w:hAnsi="Manrope" w:cstheme="minorHAnsi"/>
          <w:bCs/>
          <w:i/>
          <w:color w:val="102C53" w:themeColor="accent1"/>
          <w:sz w:val="18"/>
          <w:szCs w:val="18"/>
          <w:u w:val="single"/>
        </w:rPr>
        <w:t>s</w:t>
      </w:r>
      <w:r w:rsidRPr="007B1CF3">
        <w:rPr>
          <w:rFonts w:ascii="Manrope" w:eastAsia="Times New Roman" w:hAnsi="Manrope" w:cstheme="minorHAnsi"/>
          <w:bCs/>
          <w:i/>
          <w:color w:val="102C53" w:themeColor="accent1"/>
          <w:sz w:val="18"/>
          <w:szCs w:val="18"/>
          <w:u w:val="single"/>
        </w:rPr>
        <w:t>elezionare una delle 3 opzioni di seguito riportate</w:t>
      </w:r>
    </w:p>
    <w:p w14:paraId="389FE43F" w14:textId="1DEF7129" w:rsidR="00592DB9" w:rsidRPr="005D28AA" w:rsidRDefault="00E36CFE" w:rsidP="00054A78">
      <w:pPr>
        <w:spacing w:after="0" w:line="300" w:lineRule="exact"/>
        <w:ind w:left="1560" w:hanging="284"/>
        <w:jc w:val="both"/>
        <w:rPr>
          <w:rFonts w:ascii="Manrope" w:hAnsi="Manrope" w:cstheme="minorHAnsi"/>
          <w:sz w:val="20"/>
          <w:szCs w:val="20"/>
        </w:rPr>
      </w:pPr>
      <w:sdt>
        <w:sdtPr>
          <w:rPr>
            <w:rFonts w:ascii="Manrope" w:hAnsi="Manrope" w:cstheme="minorHAnsi"/>
            <w:sz w:val="20"/>
            <w:szCs w:val="20"/>
          </w:rPr>
          <w:id w:val="1453900799"/>
          <w14:checkbox>
            <w14:checked w14:val="0"/>
            <w14:checkedState w14:val="2612" w14:font="MS Gothic"/>
            <w14:uncheckedState w14:val="2610" w14:font="MS Gothic"/>
          </w14:checkbox>
        </w:sdtPr>
        <w:sdtEndPr/>
        <w:sdtContent>
          <w:r w:rsidR="00054A78">
            <w:rPr>
              <w:rFonts w:ascii="MS Gothic" w:eastAsia="MS Gothic" w:hAnsi="MS Gothic" w:cstheme="minorHAnsi" w:hint="eastAsia"/>
              <w:sz w:val="20"/>
              <w:szCs w:val="20"/>
            </w:rPr>
            <w:t>☐</w:t>
          </w:r>
        </w:sdtContent>
      </w:sdt>
      <w:r w:rsidR="00310B0F">
        <w:rPr>
          <w:rFonts w:ascii="Manrope" w:hAnsi="Manrope" w:cstheme="minorHAnsi"/>
          <w:sz w:val="20"/>
          <w:szCs w:val="20"/>
        </w:rPr>
        <w:tab/>
      </w:r>
      <w:r w:rsidR="00592DB9" w:rsidRPr="005D28AA">
        <w:rPr>
          <w:rFonts w:ascii="Manrope" w:hAnsi="Manrope" w:cstheme="minorHAnsi"/>
          <w:sz w:val="20"/>
          <w:szCs w:val="20"/>
        </w:rPr>
        <w:t xml:space="preserve">che la propria azienda avendo </w:t>
      </w:r>
      <w:r w:rsidR="00592DB9" w:rsidRPr="005D28AA">
        <w:rPr>
          <w:rFonts w:ascii="Manrope" w:hAnsi="Manrope" w:cstheme="minorHAnsi"/>
          <w:b/>
          <w:bCs/>
          <w:sz w:val="20"/>
          <w:szCs w:val="20"/>
        </w:rPr>
        <w:t>un numero di dipendenti pari o superiore a 15</w:t>
      </w:r>
      <w:r w:rsidR="00592DB9" w:rsidRPr="005D28AA">
        <w:rPr>
          <w:rFonts w:ascii="Manrope" w:hAnsi="Manrope" w:cstheme="minorHAnsi"/>
          <w:sz w:val="20"/>
          <w:szCs w:val="20"/>
        </w:rPr>
        <w:t>, è tenuta al rispetto di quanto prescritto dalla legge n. 68/1999</w:t>
      </w:r>
      <w:r w:rsidR="004427E3">
        <w:rPr>
          <w:rFonts w:ascii="Manrope" w:hAnsi="Manrope" w:cstheme="minorHAnsi"/>
          <w:sz w:val="20"/>
          <w:szCs w:val="20"/>
        </w:rPr>
        <w:t>.</w:t>
      </w:r>
    </w:p>
    <w:p w14:paraId="6904288A" w14:textId="57ABEE6D" w:rsidR="00592DB9" w:rsidRPr="005D28AA" w:rsidRDefault="00E36CFE" w:rsidP="00054A78">
      <w:pPr>
        <w:spacing w:after="0" w:line="300" w:lineRule="exact"/>
        <w:ind w:left="1560" w:hanging="284"/>
        <w:jc w:val="both"/>
        <w:rPr>
          <w:rFonts w:ascii="Manrope" w:hAnsi="Manrope" w:cstheme="minorHAnsi"/>
          <w:sz w:val="20"/>
          <w:szCs w:val="20"/>
        </w:rPr>
      </w:pPr>
      <w:sdt>
        <w:sdtPr>
          <w:rPr>
            <w:rFonts w:ascii="Manrope" w:hAnsi="Manrope" w:cstheme="minorHAnsi"/>
            <w:sz w:val="20"/>
            <w:szCs w:val="20"/>
          </w:rPr>
          <w:id w:val="1616023862"/>
          <w14:checkbox>
            <w14:checked w14:val="0"/>
            <w14:checkedState w14:val="2612" w14:font="MS Gothic"/>
            <w14:uncheckedState w14:val="2610" w14:font="MS Gothic"/>
          </w14:checkbox>
        </w:sdtPr>
        <w:sdtEndPr/>
        <w:sdtContent>
          <w:r w:rsidR="005D28AA">
            <w:rPr>
              <w:rFonts w:ascii="MS Gothic" w:eastAsia="MS Gothic" w:hAnsi="MS Gothic" w:cstheme="minorHAnsi" w:hint="eastAsia"/>
              <w:sz w:val="20"/>
              <w:szCs w:val="20"/>
            </w:rPr>
            <w:t>☐</w:t>
          </w:r>
        </w:sdtContent>
      </w:sdt>
      <w:r w:rsidR="00310B0F">
        <w:rPr>
          <w:rFonts w:ascii="Manrope" w:hAnsi="Manrope" w:cstheme="minorHAnsi"/>
          <w:sz w:val="20"/>
          <w:szCs w:val="20"/>
        </w:rPr>
        <w:tab/>
      </w:r>
      <w:r w:rsidR="00592DB9" w:rsidRPr="005D28AA">
        <w:rPr>
          <w:rFonts w:ascii="Manrope" w:hAnsi="Manrope" w:cstheme="minorHAnsi"/>
          <w:sz w:val="20"/>
          <w:szCs w:val="20"/>
        </w:rPr>
        <w:t xml:space="preserve">che la propria azienda avendo </w:t>
      </w:r>
      <w:r w:rsidR="00592DB9" w:rsidRPr="005D28AA">
        <w:rPr>
          <w:rFonts w:ascii="Manrope" w:hAnsi="Manrope" w:cstheme="minorHAnsi"/>
          <w:b/>
          <w:bCs/>
          <w:sz w:val="20"/>
          <w:szCs w:val="20"/>
        </w:rPr>
        <w:t>un numero di dipendenti inferiore a 15</w:t>
      </w:r>
      <w:r w:rsidR="00592DB9" w:rsidRPr="005D28AA">
        <w:rPr>
          <w:rFonts w:ascii="Manrope" w:hAnsi="Manrope" w:cstheme="minorHAnsi"/>
          <w:sz w:val="20"/>
          <w:szCs w:val="20"/>
        </w:rPr>
        <w:t>, non è tenuta al rispetto di quanto prescritto dalla legge n. 68/1999</w:t>
      </w:r>
      <w:r w:rsidR="004427E3">
        <w:rPr>
          <w:rFonts w:ascii="Manrope" w:hAnsi="Manrope" w:cstheme="minorHAnsi"/>
          <w:sz w:val="20"/>
          <w:szCs w:val="20"/>
        </w:rPr>
        <w:t>.</w:t>
      </w:r>
    </w:p>
    <w:p w14:paraId="5F94264D" w14:textId="13D819B7" w:rsidR="00592DB9" w:rsidRPr="005D28AA" w:rsidRDefault="00E36CFE" w:rsidP="00054A78">
      <w:pPr>
        <w:spacing w:after="0" w:line="300" w:lineRule="exact"/>
        <w:ind w:left="1560" w:hanging="284"/>
        <w:jc w:val="both"/>
        <w:rPr>
          <w:rFonts w:ascii="Manrope" w:hAnsi="Manrope" w:cstheme="minorHAnsi"/>
          <w:sz w:val="20"/>
          <w:szCs w:val="20"/>
        </w:rPr>
      </w:pPr>
      <w:sdt>
        <w:sdtPr>
          <w:rPr>
            <w:rFonts w:ascii="Manrope" w:hAnsi="Manrope" w:cstheme="minorHAnsi"/>
            <w:sz w:val="20"/>
            <w:szCs w:val="20"/>
          </w:rPr>
          <w:id w:val="722107499"/>
          <w14:checkbox>
            <w14:checked w14:val="0"/>
            <w14:checkedState w14:val="2612" w14:font="MS Gothic"/>
            <w14:uncheckedState w14:val="2610" w14:font="MS Gothic"/>
          </w14:checkbox>
        </w:sdtPr>
        <w:sdtEndPr/>
        <w:sdtContent>
          <w:r w:rsidR="005D28AA">
            <w:rPr>
              <w:rFonts w:ascii="MS Gothic" w:eastAsia="MS Gothic" w:hAnsi="MS Gothic" w:cstheme="minorHAnsi" w:hint="eastAsia"/>
              <w:sz w:val="20"/>
              <w:szCs w:val="20"/>
            </w:rPr>
            <w:t>☐</w:t>
          </w:r>
        </w:sdtContent>
      </w:sdt>
      <w:r w:rsidR="00310B0F">
        <w:rPr>
          <w:rFonts w:ascii="Manrope" w:hAnsi="Manrope" w:cstheme="minorHAnsi"/>
          <w:sz w:val="20"/>
          <w:szCs w:val="20"/>
        </w:rPr>
        <w:tab/>
      </w:r>
      <w:r w:rsidR="00592DB9" w:rsidRPr="005D28AA">
        <w:rPr>
          <w:rFonts w:ascii="Manrope" w:hAnsi="Manrope" w:cstheme="minorHAnsi"/>
          <w:sz w:val="20"/>
          <w:szCs w:val="20"/>
        </w:rPr>
        <w:t xml:space="preserve">che la propria azienda pur avendo un numero di dipendenti pari o superiore a 15, non rientra negli obblighi imposti dalla legge n. 68/1999 </w:t>
      </w:r>
      <w:r w:rsidR="00592DB9" w:rsidRPr="005D28AA">
        <w:rPr>
          <w:rFonts w:ascii="Manrope" w:hAnsi="Manrope" w:cstheme="minorHAnsi"/>
          <w:b/>
          <w:bCs/>
          <w:sz w:val="20"/>
          <w:szCs w:val="20"/>
        </w:rPr>
        <w:t>in quanto il numero dipendenti computabili nella quota ivi prevista risulta inferiore a 15</w:t>
      </w:r>
      <w:r w:rsidR="00592DB9" w:rsidRPr="004427E3">
        <w:rPr>
          <w:rFonts w:ascii="Manrope" w:hAnsi="Manrope" w:cstheme="minorHAnsi"/>
          <w:sz w:val="20"/>
          <w:szCs w:val="20"/>
        </w:rPr>
        <w:t>.</w:t>
      </w:r>
    </w:p>
    <w:bookmarkEnd w:id="8"/>
    <w:p w14:paraId="3ABB3615" w14:textId="77777777" w:rsidR="00592DB9" w:rsidRPr="008710C8" w:rsidRDefault="00592DB9" w:rsidP="000359E6">
      <w:pPr>
        <w:pStyle w:val="Titolo2"/>
        <w:rPr>
          <w:lang w:val="it-IT"/>
        </w:rPr>
      </w:pPr>
      <w:r w:rsidRPr="008710C8">
        <w:rPr>
          <w:lang w:val="it-IT"/>
        </w:rPr>
        <w:t>Dichiarazioni in ordine all’utilizzo dell’intelligenza artificiale nell’elaborazione dell’offerta tecnica e intenzione di avvalersene ai fini dell’aggiudicazione dell’appalto</w:t>
      </w:r>
    </w:p>
    <w:p w14:paraId="3B169B12" w14:textId="77777777" w:rsidR="00592DB9" w:rsidRPr="001671EB" w:rsidRDefault="00592DB9" w:rsidP="00C43DE0">
      <w:pPr>
        <w:pStyle w:val="BodySPAZIO"/>
        <w:numPr>
          <w:ilvl w:val="0"/>
          <w:numId w:val="8"/>
        </w:numPr>
        <w:jc w:val="both"/>
        <w:rPr>
          <w:rFonts w:cstheme="minorHAnsi"/>
          <w:b/>
          <w:lang w:val="it-IT"/>
        </w:rPr>
      </w:pPr>
      <w:r w:rsidRPr="001671EB">
        <w:rPr>
          <w:rFonts w:eastAsia="Times New Roman" w:cstheme="minorHAnsi"/>
          <w:bCs/>
          <w:i/>
          <w:color w:val="102C53" w:themeColor="accent1"/>
          <w:sz w:val="18"/>
          <w:szCs w:val="18"/>
          <w:u w:val="single"/>
          <w:lang w:val="it-IT"/>
        </w:rPr>
        <w:t>selezionare una delle due alternative proposte di seguito</w:t>
      </w:r>
    </w:p>
    <w:p w14:paraId="362C7D29" w14:textId="7A033DF3" w:rsidR="00D932B4" w:rsidRDefault="00E36CFE" w:rsidP="00D932B4">
      <w:pPr>
        <w:spacing w:after="0" w:line="300" w:lineRule="exact"/>
        <w:ind w:left="1418" w:hanging="425"/>
        <w:jc w:val="both"/>
        <w:rPr>
          <w:rFonts w:ascii="Manrope" w:hAnsi="Manrope" w:cstheme="minorHAnsi"/>
          <w:sz w:val="20"/>
          <w:szCs w:val="20"/>
        </w:rPr>
      </w:pPr>
      <w:sdt>
        <w:sdtPr>
          <w:rPr>
            <w:rFonts w:ascii="Manrope" w:eastAsia="Times New Roman" w:hAnsi="Manrope" w:cstheme="minorHAnsi"/>
            <w:bCs/>
            <w:iCs/>
            <w:sz w:val="18"/>
            <w:szCs w:val="18"/>
          </w:rPr>
          <w:id w:val="-1064789490"/>
          <w14:checkbox>
            <w14:checked w14:val="0"/>
            <w14:checkedState w14:val="2612" w14:font="MS Gothic"/>
            <w14:uncheckedState w14:val="2610" w14:font="MS Gothic"/>
          </w14:checkbox>
        </w:sdtPr>
        <w:sdtEndPr/>
        <w:sdtContent>
          <w:r w:rsidR="00D932B4">
            <w:rPr>
              <w:rFonts w:ascii="MS Gothic" w:eastAsia="MS Gothic" w:hAnsi="MS Gothic" w:cstheme="minorHAnsi" w:hint="eastAsia"/>
              <w:bCs/>
              <w:iCs/>
              <w:sz w:val="18"/>
              <w:szCs w:val="18"/>
            </w:rPr>
            <w:t>☐</w:t>
          </w:r>
        </w:sdtContent>
      </w:sdt>
      <w:r w:rsidR="00D932B4">
        <w:rPr>
          <w:rFonts w:ascii="Manrope" w:eastAsia="Times New Roman" w:hAnsi="Manrope" w:cstheme="minorHAnsi"/>
          <w:bCs/>
          <w:iCs/>
          <w:sz w:val="18"/>
          <w:szCs w:val="18"/>
        </w:rPr>
        <w:tab/>
      </w:r>
      <w:r w:rsidR="00D932B4" w:rsidRPr="00D932B4">
        <w:rPr>
          <w:rFonts w:ascii="Manrope" w:hAnsi="Manrope" w:cstheme="minorHAnsi"/>
          <w:sz w:val="20"/>
          <w:szCs w:val="20"/>
        </w:rPr>
        <w:t xml:space="preserve">che nell’elaborazione dell’offerta tecnica </w:t>
      </w:r>
      <w:r w:rsidR="00D932B4" w:rsidRPr="00D932B4">
        <w:rPr>
          <w:rFonts w:ascii="Manrope" w:hAnsi="Manrope" w:cstheme="minorHAnsi"/>
          <w:b/>
          <w:bCs/>
          <w:sz w:val="20"/>
          <w:szCs w:val="20"/>
        </w:rPr>
        <w:t>non</w:t>
      </w:r>
      <w:r w:rsidR="00D932B4" w:rsidRPr="00D932B4">
        <w:rPr>
          <w:rFonts w:ascii="Manrope" w:hAnsi="Manrope" w:cstheme="minorHAnsi"/>
          <w:sz w:val="20"/>
          <w:szCs w:val="20"/>
        </w:rPr>
        <w:t xml:space="preserve"> si è avvalso dei sistemi di intelligenza artificiale.</w:t>
      </w:r>
    </w:p>
    <w:p w14:paraId="2492F463" w14:textId="193687DC" w:rsidR="00D932B4" w:rsidRDefault="00E36CFE" w:rsidP="00D932B4">
      <w:pPr>
        <w:spacing w:after="0" w:line="300" w:lineRule="exact"/>
        <w:ind w:left="1418" w:hanging="425"/>
        <w:jc w:val="both"/>
        <w:rPr>
          <w:rFonts w:ascii="Manrope" w:hAnsi="Manrope" w:cstheme="minorHAnsi"/>
          <w:sz w:val="20"/>
          <w:szCs w:val="20"/>
        </w:rPr>
      </w:pPr>
      <w:sdt>
        <w:sdtPr>
          <w:rPr>
            <w:rFonts w:ascii="Manrope" w:eastAsia="Times New Roman" w:hAnsi="Manrope" w:cstheme="minorHAnsi"/>
            <w:bCs/>
            <w:iCs/>
            <w:sz w:val="18"/>
            <w:szCs w:val="18"/>
          </w:rPr>
          <w:id w:val="-608431056"/>
          <w14:checkbox>
            <w14:checked w14:val="0"/>
            <w14:checkedState w14:val="2612" w14:font="MS Gothic"/>
            <w14:uncheckedState w14:val="2610" w14:font="MS Gothic"/>
          </w14:checkbox>
        </w:sdtPr>
        <w:sdtEndPr/>
        <w:sdtContent>
          <w:r w:rsidR="00D932B4">
            <w:rPr>
              <w:rFonts w:ascii="MS Gothic" w:eastAsia="MS Gothic" w:hAnsi="MS Gothic" w:cstheme="minorHAnsi" w:hint="eastAsia"/>
              <w:bCs/>
              <w:iCs/>
              <w:sz w:val="18"/>
              <w:szCs w:val="18"/>
            </w:rPr>
            <w:t>☐</w:t>
          </w:r>
        </w:sdtContent>
      </w:sdt>
      <w:r w:rsidR="00D932B4">
        <w:rPr>
          <w:rFonts w:ascii="Manrope" w:eastAsia="Times New Roman" w:hAnsi="Manrope" w:cstheme="minorHAnsi"/>
          <w:bCs/>
          <w:iCs/>
          <w:sz w:val="18"/>
          <w:szCs w:val="18"/>
        </w:rPr>
        <w:tab/>
      </w:r>
      <w:r w:rsidR="00D932B4" w:rsidRPr="00D932B4">
        <w:rPr>
          <w:rFonts w:ascii="Manrope" w:hAnsi="Manrope" w:cstheme="minorHAnsi"/>
          <w:sz w:val="20"/>
          <w:szCs w:val="20"/>
        </w:rPr>
        <w:t xml:space="preserve">che nell’elaborazione dell’offerta tecnica si è avvalso dei sistemi di intelligenza artificiale, e </w:t>
      </w:r>
      <w:r w:rsidR="005C1DE2">
        <w:rPr>
          <w:rFonts w:ascii="Manrope" w:hAnsi="Manrope" w:cstheme="minorHAnsi"/>
          <w:sz w:val="20"/>
          <w:szCs w:val="20"/>
        </w:rPr>
        <w:t>garantisce</w:t>
      </w:r>
      <w:r w:rsidR="00D932B4" w:rsidRPr="00D932B4">
        <w:rPr>
          <w:rFonts w:ascii="Manrope" w:hAnsi="Manrope" w:cstheme="minorHAnsi"/>
          <w:sz w:val="20"/>
          <w:szCs w:val="20"/>
        </w:rPr>
        <w:t xml:space="preserve"> che l’uso di tali sistemi è avvenuto nel pieno rispetto del Regolamento UE 2024/1689, della legge n. 132 del 2025 e della vigente normativa sul trattamento e protezione dei dati (Regolamento UE 2016/679, decreto legislativo 196/2003).</w:t>
      </w:r>
    </w:p>
    <w:p w14:paraId="14DDC893" w14:textId="5C9EBE5C" w:rsidR="005C1DE2" w:rsidRDefault="00592DB9" w:rsidP="00C43DE0">
      <w:pPr>
        <w:pStyle w:val="Paragrafoelenco"/>
        <w:numPr>
          <w:ilvl w:val="0"/>
          <w:numId w:val="8"/>
        </w:numPr>
        <w:spacing w:after="240" w:line="300" w:lineRule="exact"/>
        <w:jc w:val="both"/>
        <w:rPr>
          <w:rFonts w:ascii="Manrope" w:hAnsi="Manrope" w:cstheme="minorHAnsi"/>
          <w:sz w:val="20"/>
          <w:szCs w:val="20"/>
        </w:rPr>
      </w:pPr>
      <w:r w:rsidRPr="00D932B4">
        <w:rPr>
          <w:rFonts w:ascii="Manrope" w:hAnsi="Manrope" w:cstheme="minorHAnsi"/>
          <w:bCs/>
          <w:sz w:val="20"/>
          <w:szCs w:val="20"/>
        </w:rPr>
        <w:t>che se</w:t>
      </w:r>
      <w:r w:rsidRPr="00D932B4">
        <w:rPr>
          <w:rFonts w:ascii="Manrope" w:hAnsi="Manrope" w:cstheme="minorHAnsi"/>
          <w:sz w:val="20"/>
          <w:szCs w:val="20"/>
        </w:rPr>
        <w:t>, in caso di aggiudicazione dell’appalto, si avvarrà di sistemi di intelligenza artificiale ai fini dell’esecuzione della prestazione impegnandosi ad assicurare il rispetto delle medesime condizioni e garantendo l’osservanza del medesimo Regolamento UE 2024/1689, della legge n. 132 del 2025 e della normativa sul trattamento e protezione dei dati.</w:t>
      </w:r>
    </w:p>
    <w:p w14:paraId="0E00C9DB" w14:textId="77777777" w:rsidR="00592DB9" w:rsidRPr="008710C8" w:rsidRDefault="00592DB9" w:rsidP="000359E6">
      <w:pPr>
        <w:pStyle w:val="Titolo2"/>
        <w:rPr>
          <w:lang w:val="it-IT"/>
        </w:rPr>
      </w:pPr>
      <w:r w:rsidRPr="008710C8">
        <w:rPr>
          <w:lang w:val="it-IT"/>
        </w:rPr>
        <w:t>Autorizzazioni e ulteriori dichiarazioni ai fini dell’accesso, delle comunicazioni e del trattamento dei dati</w:t>
      </w:r>
    </w:p>
    <w:p w14:paraId="4F4C9E1D" w14:textId="7788C603" w:rsidR="00592DB9" w:rsidRPr="00724E0C" w:rsidRDefault="00592DB9" w:rsidP="00C43DE0">
      <w:pPr>
        <w:pStyle w:val="BodySPAZIO"/>
        <w:numPr>
          <w:ilvl w:val="0"/>
          <w:numId w:val="8"/>
        </w:numPr>
        <w:jc w:val="both"/>
        <w:rPr>
          <w:rFonts w:cstheme="minorHAnsi"/>
          <w:b/>
          <w:bCs/>
          <w:lang w:val="it-IT"/>
        </w:rPr>
      </w:pPr>
      <w:r w:rsidRPr="00724E0C">
        <w:rPr>
          <w:rFonts w:cstheme="minorHAnsi"/>
          <w:lang w:val="it-IT"/>
        </w:rPr>
        <w:t xml:space="preserve">di </w:t>
      </w:r>
      <w:r w:rsidRPr="00D932B4">
        <w:rPr>
          <w:rFonts w:cstheme="minorHAnsi"/>
          <w:bCs/>
          <w:lang w:val="it-IT"/>
        </w:rPr>
        <w:t>essere</w:t>
      </w:r>
      <w:r w:rsidRPr="00724E0C">
        <w:rPr>
          <w:rFonts w:cstheme="minorHAnsi"/>
          <w:lang w:val="it-IT"/>
        </w:rPr>
        <w:t xml:space="preserv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Pr="00724E0C">
        <w:rPr>
          <w:rFonts w:cstheme="minorHAnsi"/>
          <w:b/>
          <w:bCs/>
          <w:lang w:val="it-IT"/>
        </w:rPr>
        <w:t xml:space="preserve"> </w:t>
      </w:r>
    </w:p>
    <w:p w14:paraId="6E3D2B72" w14:textId="7AB2DCD6" w:rsidR="00794565" w:rsidRPr="00794565" w:rsidRDefault="00794565" w:rsidP="00C43DE0">
      <w:pPr>
        <w:pStyle w:val="Paragrafoelenco"/>
        <w:numPr>
          <w:ilvl w:val="0"/>
          <w:numId w:val="8"/>
        </w:numPr>
        <w:jc w:val="both"/>
        <w:rPr>
          <w:rFonts w:ascii="Manrope" w:eastAsia="Times New Roman" w:hAnsi="Manrope" w:cs="Arial"/>
          <w:sz w:val="20"/>
          <w:szCs w:val="20"/>
          <w:lang w:eastAsia="it-IT"/>
        </w:rPr>
      </w:pPr>
      <w:r w:rsidRPr="00794565">
        <w:rPr>
          <w:rFonts w:ascii="Manrope" w:eastAsia="Times New Roman" w:hAnsi="Manrope" w:cs="Arial"/>
          <w:sz w:val="20"/>
          <w:szCs w:val="20"/>
          <w:lang w:eastAsia="it-IT"/>
        </w:rPr>
        <w:t xml:space="preserve">di essere consapevole che, nei casi di cui all’art. 36, commi 1 e 2 </w:t>
      </w:r>
      <w:proofErr w:type="spellStart"/>
      <w:r w:rsidRPr="00794565">
        <w:rPr>
          <w:rFonts w:ascii="Manrope" w:eastAsia="Times New Roman" w:hAnsi="Manrope" w:cs="Arial"/>
          <w:sz w:val="20"/>
          <w:szCs w:val="20"/>
          <w:lang w:eastAsia="it-IT"/>
        </w:rPr>
        <w:t>D.Lgs.</w:t>
      </w:r>
      <w:proofErr w:type="spellEnd"/>
      <w:r w:rsidRPr="00794565">
        <w:rPr>
          <w:rFonts w:ascii="Manrope" w:eastAsia="Times New Roman" w:hAnsi="Manrope" w:cs="Arial"/>
          <w:sz w:val="20"/>
          <w:szCs w:val="20"/>
          <w:lang w:eastAsia="it-IT"/>
        </w:rPr>
        <w:t xml:space="preserve"> 36/2023, l’offerta presentata sarà resa disponibile mediante accesso diretto alla piattaforma</w:t>
      </w:r>
      <w:r w:rsidRPr="00794565">
        <w:t xml:space="preserve"> </w:t>
      </w:r>
      <w:r w:rsidRPr="00794565">
        <w:rPr>
          <w:rFonts w:ascii="Manrope" w:eastAsia="Times New Roman" w:hAnsi="Manrope" w:cs="Arial"/>
          <w:sz w:val="20"/>
          <w:szCs w:val="20"/>
          <w:lang w:eastAsia="it-IT"/>
        </w:rPr>
        <w:t xml:space="preserve">ad eccezione delle eventuali parti indicate in offerta tecnica coperte da segreto tecnico e/o commerciale, per le ragioni indicate nell’allegato “Istanza di oscuramento delle parti dell’offerta coperte da </w:t>
      </w:r>
      <w:r w:rsidR="00F60EB0" w:rsidRPr="00794565">
        <w:rPr>
          <w:rFonts w:ascii="Manrope" w:eastAsia="Times New Roman" w:hAnsi="Manrope" w:cs="Arial"/>
          <w:sz w:val="20"/>
          <w:szCs w:val="20"/>
          <w:lang w:eastAsia="it-IT"/>
        </w:rPr>
        <w:t>riservatezza</w:t>
      </w:r>
      <w:r w:rsidRPr="00794565">
        <w:rPr>
          <w:rFonts w:ascii="Manrope" w:eastAsia="Times New Roman" w:hAnsi="Manrope" w:cs="Arial"/>
          <w:sz w:val="20"/>
          <w:szCs w:val="20"/>
          <w:lang w:eastAsia="it-IT"/>
        </w:rPr>
        <w:t>”</w:t>
      </w:r>
      <w:r w:rsidR="00EB7307">
        <w:rPr>
          <w:rFonts w:ascii="Manrope" w:eastAsia="Times New Roman" w:hAnsi="Manrope" w:cs="Arial"/>
          <w:sz w:val="20"/>
          <w:szCs w:val="20"/>
          <w:lang w:eastAsia="it-IT"/>
        </w:rPr>
        <w:t>.</w:t>
      </w:r>
    </w:p>
    <w:p w14:paraId="17D66CC1" w14:textId="4D46EE83" w:rsidR="00794565" w:rsidRPr="00794565" w:rsidRDefault="00794565" w:rsidP="00C43DE0">
      <w:pPr>
        <w:pStyle w:val="BodySPAZIO"/>
        <w:numPr>
          <w:ilvl w:val="0"/>
          <w:numId w:val="8"/>
        </w:numPr>
        <w:jc w:val="both"/>
        <w:rPr>
          <w:rFonts w:cstheme="minorHAnsi"/>
          <w:b/>
          <w:bCs/>
          <w:lang w:val="it-IT"/>
        </w:rPr>
      </w:pPr>
      <w:r>
        <w:rPr>
          <w:rFonts w:eastAsia="Times New Roman" w:cs="Arial"/>
          <w:lang w:val="it-IT" w:eastAsia="it-IT"/>
        </w:rPr>
        <w:lastRenderedPageBreak/>
        <w:t>di autorizzare</w:t>
      </w:r>
      <w:r w:rsidR="00592DB9" w:rsidRPr="00724E0C">
        <w:rPr>
          <w:rFonts w:eastAsia="Times New Roman" w:cs="Arial"/>
          <w:lang w:val="it-IT" w:eastAsia="it-IT"/>
        </w:rPr>
        <w:t xml:space="preserve"> </w:t>
      </w:r>
      <w:bookmarkStart w:id="9" w:name="_Hlk233322229"/>
      <w:r w:rsidR="00592DB9" w:rsidRPr="00724E0C">
        <w:rPr>
          <w:rFonts w:eastAsia="Times New Roman" w:cs="Arial"/>
          <w:lang w:val="it-IT" w:eastAsia="it-IT"/>
        </w:rPr>
        <w:t xml:space="preserve">la </w:t>
      </w:r>
      <w:r w:rsidR="003F41FF">
        <w:rPr>
          <w:rFonts w:cstheme="minorHAnsi"/>
          <w:bCs/>
          <w:lang w:val="it-IT"/>
        </w:rPr>
        <w:t>Stazione Appaltante</w:t>
      </w:r>
      <w:r w:rsidR="00592DB9" w:rsidRPr="00724E0C">
        <w:rPr>
          <w:rFonts w:eastAsia="Times New Roman" w:cs="Arial"/>
          <w:lang w:val="it-IT" w:eastAsia="it-IT"/>
        </w:rPr>
        <w:t xml:space="preserve">, qualora un partecipante alla gara eserciti la facoltà di “accesso agli atti”, </w:t>
      </w:r>
      <w:r w:rsidR="00592DB9" w:rsidRPr="00724E0C">
        <w:rPr>
          <w:rFonts w:cs="Arial"/>
          <w:lang w:val="it-IT"/>
        </w:rPr>
        <w:t xml:space="preserve">a consentire </w:t>
      </w:r>
      <w:r w:rsidR="00D86041">
        <w:rPr>
          <w:rFonts w:eastAsia="Times New Roman" w:cs="Arial"/>
          <w:lang w:val="it-IT" w:eastAsia="it-IT"/>
        </w:rPr>
        <w:t>–</w:t>
      </w:r>
      <w:r w:rsidR="00592DB9" w:rsidRPr="00724E0C">
        <w:rPr>
          <w:rFonts w:eastAsia="Times New Roman" w:cs="Arial"/>
          <w:lang w:val="it-IT" w:eastAsia="it-IT"/>
        </w:rPr>
        <w:t xml:space="preserve"> </w:t>
      </w:r>
      <w:r w:rsidR="00592DB9" w:rsidRPr="00724E0C">
        <w:rPr>
          <w:rFonts w:cs="Arial"/>
          <w:lang w:val="it-IT"/>
        </w:rPr>
        <w:t xml:space="preserve">in modalità digitale </w:t>
      </w:r>
      <w:r w:rsidR="00592DB9" w:rsidRPr="00724E0C">
        <w:rPr>
          <w:rFonts w:eastAsia="Times New Roman" w:cs="Arial"/>
          <w:lang w:val="it-IT" w:eastAsia="it-IT"/>
        </w:rPr>
        <w:t>-</w:t>
      </w:r>
      <w:r w:rsidR="00592DB9" w:rsidRPr="00724E0C">
        <w:rPr>
          <w:rFonts w:cs="Arial"/>
          <w:lang w:val="it-IT"/>
        </w:rPr>
        <w:t xml:space="preserve"> l’accesso della </w:t>
      </w:r>
      <w:r w:rsidR="00592DB9" w:rsidRPr="00724E0C">
        <w:rPr>
          <w:rFonts w:eastAsia="Times New Roman" w:cs="Arial"/>
          <w:lang w:val="it-IT" w:eastAsia="it-IT"/>
        </w:rPr>
        <w:t xml:space="preserve">documentazione presentata per la partecipazione alla gara ad eccezione delle eventuali parti indicate in offerta tecnica coperte da segreto tecnico e/o commerciale, per le ragioni indicate nell’allegato “Istanza di oscuramento delle parti dell’offerta coperte da </w:t>
      </w:r>
      <w:r w:rsidR="00F60EB0" w:rsidRPr="00724E0C">
        <w:rPr>
          <w:rFonts w:eastAsia="Times New Roman" w:cs="Arial"/>
          <w:lang w:val="it-IT" w:eastAsia="it-IT"/>
        </w:rPr>
        <w:t>riservatezza</w:t>
      </w:r>
      <w:r w:rsidR="00592DB9" w:rsidRPr="00724E0C">
        <w:rPr>
          <w:rFonts w:eastAsia="Times New Roman" w:cs="Arial"/>
          <w:lang w:val="it-IT" w:eastAsia="it-IT"/>
        </w:rPr>
        <w:t>”</w:t>
      </w:r>
      <w:bookmarkEnd w:id="9"/>
      <w:r w:rsidR="00EB7307">
        <w:rPr>
          <w:rFonts w:eastAsia="Times New Roman" w:cs="Arial"/>
          <w:lang w:val="it-IT" w:eastAsia="it-IT"/>
        </w:rPr>
        <w:t>.</w:t>
      </w:r>
    </w:p>
    <w:p w14:paraId="36436DA4" w14:textId="0F7BAE62" w:rsidR="00592DB9" w:rsidRPr="00724E0C" w:rsidRDefault="00794565" w:rsidP="00C43DE0">
      <w:pPr>
        <w:pStyle w:val="BodySPAZIO"/>
        <w:numPr>
          <w:ilvl w:val="0"/>
          <w:numId w:val="8"/>
        </w:numPr>
        <w:jc w:val="both"/>
        <w:rPr>
          <w:rFonts w:cstheme="minorHAnsi"/>
          <w:b/>
          <w:bCs/>
          <w:lang w:val="it-IT"/>
        </w:rPr>
      </w:pPr>
      <w:r>
        <w:rPr>
          <w:rFonts w:eastAsia="Times New Roman" w:cs="Arial"/>
          <w:lang w:val="it-IT" w:eastAsia="it-IT"/>
        </w:rPr>
        <w:t>di autorizzare</w:t>
      </w:r>
      <w:r w:rsidR="00592DB9" w:rsidRPr="00724E0C">
        <w:rPr>
          <w:rFonts w:eastAsia="Times New Roman" w:cs="Arial"/>
          <w:b/>
          <w:bCs/>
          <w:lang w:val="it-IT" w:eastAsia="it-IT"/>
        </w:rPr>
        <w:t xml:space="preserve"> </w:t>
      </w:r>
      <w:r w:rsidR="00592DB9" w:rsidRPr="00724E0C">
        <w:rPr>
          <w:rFonts w:eastAsia="Times New Roman" w:cs="Arial"/>
          <w:lang w:val="it-IT" w:eastAsia="it-IT"/>
        </w:rPr>
        <w:t xml:space="preserve">la </w:t>
      </w:r>
      <w:r w:rsidR="003F41FF">
        <w:rPr>
          <w:rFonts w:cstheme="minorHAnsi"/>
          <w:bCs/>
          <w:lang w:val="it-IT"/>
        </w:rPr>
        <w:t>Stazione Appaltante</w:t>
      </w:r>
      <w:r w:rsidR="00592DB9" w:rsidRPr="00724E0C">
        <w:rPr>
          <w:rFonts w:eastAsia="Times New Roman" w:cs="Arial"/>
          <w:lang w:val="it-IT" w:eastAsia="it-IT"/>
        </w:rPr>
        <w:t xml:space="preserve"> al trattamento dei propri dati tramite il FVOE, nel rispetto di quanto previsto dal </w:t>
      </w:r>
      <w:proofErr w:type="spellStart"/>
      <w:r w:rsidR="00592DB9" w:rsidRPr="00724E0C">
        <w:rPr>
          <w:rFonts w:eastAsia="Times New Roman" w:cs="Arial"/>
          <w:lang w:val="it-IT" w:eastAsia="it-IT"/>
        </w:rPr>
        <w:t>D.Lgs.</w:t>
      </w:r>
      <w:proofErr w:type="spellEnd"/>
      <w:r w:rsidR="00592DB9" w:rsidRPr="00724E0C">
        <w:rPr>
          <w:rFonts w:eastAsia="Times New Roman" w:cs="Arial"/>
          <w:lang w:val="it-IT" w:eastAsia="it-IT"/>
        </w:rPr>
        <w:t xml:space="preserve"> 30 giugno 2003, n. 196, ai fini della verifica da parte della </w:t>
      </w:r>
      <w:r w:rsidR="003F41FF">
        <w:rPr>
          <w:rFonts w:eastAsia="Times New Roman" w:cs="Arial"/>
          <w:lang w:val="it-IT" w:eastAsia="it-IT"/>
        </w:rPr>
        <w:t>Stazione Appaltante</w:t>
      </w:r>
      <w:r w:rsidR="00592DB9" w:rsidRPr="00724E0C">
        <w:rPr>
          <w:rFonts w:eastAsia="Times New Roman" w:cs="Arial"/>
          <w:lang w:val="it-IT" w:eastAsia="it-IT"/>
        </w:rPr>
        <w:t xml:space="preserve"> stessa, del possesso dei requisiti di cui all'articolo 99 del Codice, nonché per le altre finalità previste dal Codice medesimo. </w:t>
      </w:r>
    </w:p>
    <w:p w14:paraId="53D1EC1E" w14:textId="4C7D5A80" w:rsidR="00592DB9" w:rsidRPr="00724E0C" w:rsidRDefault="00794565" w:rsidP="00C43DE0">
      <w:pPr>
        <w:pStyle w:val="BodySPAZIO"/>
        <w:numPr>
          <w:ilvl w:val="0"/>
          <w:numId w:val="8"/>
        </w:numPr>
        <w:jc w:val="both"/>
        <w:rPr>
          <w:rFonts w:cstheme="minorHAnsi"/>
          <w:b/>
          <w:bCs/>
          <w:lang w:val="it-IT"/>
        </w:rPr>
      </w:pPr>
      <w:r>
        <w:rPr>
          <w:rFonts w:cs="Arial"/>
          <w:bCs/>
          <w:lang w:val="it-IT"/>
        </w:rPr>
        <w:t>di autorizzare</w:t>
      </w:r>
      <w:r w:rsidR="00592DB9" w:rsidRPr="00724E0C">
        <w:rPr>
          <w:rFonts w:cs="Arial"/>
          <w:lang w:val="it-IT"/>
        </w:rPr>
        <w:t xml:space="preserve"> la </w:t>
      </w:r>
      <w:r w:rsidR="003F41FF">
        <w:rPr>
          <w:rFonts w:cstheme="minorHAnsi"/>
          <w:bCs/>
          <w:lang w:val="it-IT"/>
        </w:rPr>
        <w:t>Stazione Appaltante</w:t>
      </w:r>
      <w:r w:rsidR="00592DB9" w:rsidRPr="00724E0C">
        <w:rPr>
          <w:rFonts w:cs="Arial"/>
          <w:lang w:val="it-IT"/>
        </w:rPr>
        <w:t xml:space="preserve"> a trasmettere ogni comunicazione ai sensi dell’articolo 29 del Codice tramite le piattaforme dell’ecosistema nazionale di cui all’articolo 22 del Codice e, per quanto non previsto dalle predette piattaforme, mediante l’utilizzo del domicilio digitale</w:t>
      </w:r>
      <w:r w:rsidR="00EB7307">
        <w:rPr>
          <w:rFonts w:cs="Arial"/>
          <w:lang w:val="it-IT"/>
        </w:rPr>
        <w:t>.</w:t>
      </w:r>
    </w:p>
    <w:p w14:paraId="375C15F0" w14:textId="16A160E2" w:rsidR="00592DB9" w:rsidRPr="00724E0C" w:rsidRDefault="00592DB9" w:rsidP="00C43DE0">
      <w:pPr>
        <w:pStyle w:val="BodySPAZIO"/>
        <w:numPr>
          <w:ilvl w:val="0"/>
          <w:numId w:val="8"/>
        </w:numPr>
        <w:jc w:val="both"/>
        <w:rPr>
          <w:rFonts w:cstheme="minorHAnsi"/>
          <w:b/>
          <w:bCs/>
          <w:lang w:val="it-IT"/>
        </w:rPr>
      </w:pPr>
      <w:r w:rsidRPr="00724E0C">
        <w:rPr>
          <w:rFonts w:cs="Arial"/>
          <w:lang w:val="it-IT"/>
        </w:rPr>
        <w:t>che il proprio domicilio digitale presente negli indici di cui agli articoli 6-bis e 6-ter del D.lgs. n. 82/05 è il seguente: ____;</w:t>
      </w:r>
      <w:r w:rsidRPr="00724E0C">
        <w:rPr>
          <w:rFonts w:eastAsia="Times New Roman" w:cstheme="minorHAnsi"/>
          <w:bCs/>
          <w:i/>
          <w:color w:val="102C53" w:themeColor="accent1"/>
          <w:sz w:val="18"/>
          <w:szCs w:val="18"/>
          <w:u w:val="single"/>
          <w:lang w:val="it-IT"/>
        </w:rPr>
        <w:t>(oppure per gli operatori economici transfrontalieri)</w:t>
      </w:r>
      <w:r w:rsidRPr="00724E0C">
        <w:rPr>
          <w:rFonts w:cs="Arial"/>
          <w:lang w:val="it-IT"/>
        </w:rPr>
        <w:t xml:space="preserve"> che l’indirizzo di servizio elettronico_____ di recapito certificato qualificato ai sensi del Regolamento </w:t>
      </w:r>
      <w:proofErr w:type="spellStart"/>
      <w:r w:rsidRPr="00724E0C">
        <w:rPr>
          <w:rFonts w:cs="Arial"/>
          <w:lang w:val="it-IT"/>
        </w:rPr>
        <w:t>eIDAS</w:t>
      </w:r>
      <w:proofErr w:type="spellEnd"/>
      <w:r w:rsidRPr="00724E0C">
        <w:rPr>
          <w:rFonts w:cs="Arial"/>
          <w:lang w:val="it-IT"/>
        </w:rPr>
        <w:t xml:space="preserve"> ____</w:t>
      </w:r>
      <w:r w:rsidR="00EB7307">
        <w:rPr>
          <w:rFonts w:cs="Arial"/>
          <w:lang w:val="it-IT"/>
        </w:rPr>
        <w:t>.</w:t>
      </w:r>
    </w:p>
    <w:p w14:paraId="62C26643" w14:textId="23A1FE61" w:rsidR="00592DB9" w:rsidRPr="0026447C" w:rsidRDefault="00F60EB0" w:rsidP="00C43DE0">
      <w:pPr>
        <w:pStyle w:val="BodySPAZIO"/>
        <w:numPr>
          <w:ilvl w:val="0"/>
          <w:numId w:val="8"/>
        </w:numPr>
        <w:jc w:val="both"/>
        <w:rPr>
          <w:rFonts w:cstheme="minorHAnsi"/>
          <w:b/>
          <w:bCs/>
          <w:lang w:val="it-IT"/>
        </w:rPr>
      </w:pPr>
      <w:r w:rsidRPr="0026447C">
        <w:rPr>
          <w:rFonts w:cs="Arial"/>
          <w:lang w:val="it-IT"/>
        </w:rPr>
        <w:t xml:space="preserve">di </w:t>
      </w:r>
      <w:r w:rsidR="00592DB9" w:rsidRPr="0026447C">
        <w:rPr>
          <w:rFonts w:cs="Arial"/>
          <w:lang w:val="it-IT"/>
        </w:rPr>
        <w:t xml:space="preserve">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w:t>
      </w:r>
    </w:p>
    <w:p w14:paraId="56D9FC85" w14:textId="7086D519" w:rsidR="00592DB9" w:rsidRPr="0026447C" w:rsidRDefault="00592DB9" w:rsidP="00DA3601">
      <w:pPr>
        <w:pStyle w:val="Paragrafoelenco"/>
        <w:numPr>
          <w:ilvl w:val="1"/>
          <w:numId w:val="3"/>
        </w:numPr>
        <w:spacing w:line="300" w:lineRule="exact"/>
        <w:jc w:val="both"/>
        <w:rPr>
          <w:rFonts w:ascii="Manrope" w:hAnsi="Manrope" w:cs="Arial"/>
          <w:sz w:val="20"/>
          <w:szCs w:val="20"/>
        </w:rPr>
      </w:pPr>
      <w:r w:rsidRPr="0026447C">
        <w:rPr>
          <w:rFonts w:ascii="Manrope" w:hAnsi="Manrope" w:cs="Arial"/>
          <w:sz w:val="20"/>
          <w:szCs w:val="20"/>
        </w:rPr>
        <w:t xml:space="preserve">a presentare alla </w:t>
      </w:r>
      <w:r w:rsidR="00F60EB0" w:rsidRPr="0026447C">
        <w:rPr>
          <w:rFonts w:ascii="Manrope" w:hAnsi="Manrope" w:cs="Arial"/>
          <w:sz w:val="20"/>
          <w:szCs w:val="20"/>
        </w:rPr>
        <w:t>c</w:t>
      </w:r>
      <w:r w:rsidRPr="0026447C">
        <w:rPr>
          <w:rFonts w:ascii="Manrope" w:hAnsi="Manrope" w:cs="Arial"/>
          <w:sz w:val="20"/>
          <w:szCs w:val="20"/>
        </w:rPr>
        <w:t>ommittente le garanzie e ad adottare tutte le misure tecniche e organizzative idonee ed adeguate ad adempiere alla normativa e regolamentazione in vigore sul trattamento dei dati personali</w:t>
      </w:r>
      <w:r w:rsidR="00EB7307" w:rsidRPr="0026447C">
        <w:rPr>
          <w:rFonts w:ascii="Manrope" w:hAnsi="Manrope" w:cs="Arial"/>
          <w:sz w:val="20"/>
          <w:szCs w:val="20"/>
        </w:rPr>
        <w:t>;</w:t>
      </w:r>
    </w:p>
    <w:p w14:paraId="03B94E8A" w14:textId="7404D064" w:rsidR="00592DB9" w:rsidRPr="0026447C" w:rsidRDefault="00592DB9" w:rsidP="00DA3601">
      <w:pPr>
        <w:pStyle w:val="Paragrafoelenco"/>
        <w:numPr>
          <w:ilvl w:val="1"/>
          <w:numId w:val="3"/>
        </w:numPr>
        <w:spacing w:line="300" w:lineRule="exact"/>
        <w:jc w:val="both"/>
        <w:rPr>
          <w:rFonts w:ascii="Manrope" w:hAnsi="Manrope" w:cs="Arial"/>
          <w:sz w:val="20"/>
          <w:szCs w:val="20"/>
        </w:rPr>
      </w:pPr>
      <w:r w:rsidRPr="0026447C">
        <w:rPr>
          <w:rFonts w:ascii="Manrope" w:hAnsi="Manrope" w:cs="Arial"/>
          <w:sz w:val="20"/>
          <w:szCs w:val="20"/>
        </w:rPr>
        <w:t xml:space="preserve">ad eseguire quanto necessario per ottemperare a qualsivoglia modifica delle </w:t>
      </w:r>
      <w:r w:rsidR="00F60EB0" w:rsidRPr="0026447C">
        <w:rPr>
          <w:rFonts w:ascii="Manrope" w:hAnsi="Manrope" w:cs="Arial"/>
          <w:sz w:val="20"/>
          <w:szCs w:val="20"/>
        </w:rPr>
        <w:t>n</w:t>
      </w:r>
      <w:r w:rsidRPr="0026447C">
        <w:rPr>
          <w:rFonts w:ascii="Manrope" w:hAnsi="Manrope" w:cs="Arial"/>
          <w:sz w:val="20"/>
          <w:szCs w:val="20"/>
        </w:rPr>
        <w:t xml:space="preserve">orme in materia di </w:t>
      </w:r>
      <w:r w:rsidR="00F60EB0" w:rsidRPr="0026447C">
        <w:rPr>
          <w:rFonts w:ascii="Manrope" w:hAnsi="Manrope" w:cs="Arial"/>
          <w:sz w:val="20"/>
          <w:szCs w:val="20"/>
        </w:rPr>
        <w:t>t</w:t>
      </w:r>
      <w:r w:rsidRPr="0026447C">
        <w:rPr>
          <w:rFonts w:ascii="Manrope" w:hAnsi="Manrope" w:cs="Arial"/>
          <w:sz w:val="20"/>
          <w:szCs w:val="20"/>
        </w:rPr>
        <w:t xml:space="preserve">rattamento dei </w:t>
      </w:r>
      <w:r w:rsidR="00F60EB0" w:rsidRPr="0026447C">
        <w:rPr>
          <w:rFonts w:ascii="Manrope" w:hAnsi="Manrope" w:cs="Arial"/>
          <w:sz w:val="20"/>
          <w:szCs w:val="20"/>
        </w:rPr>
        <w:t>d</w:t>
      </w:r>
      <w:r w:rsidRPr="0026447C">
        <w:rPr>
          <w:rFonts w:ascii="Manrope" w:hAnsi="Manrope" w:cs="Arial"/>
          <w:sz w:val="20"/>
          <w:szCs w:val="20"/>
        </w:rPr>
        <w:t xml:space="preserve">ati </w:t>
      </w:r>
      <w:r w:rsidR="00F60EB0" w:rsidRPr="0026447C">
        <w:rPr>
          <w:rFonts w:ascii="Manrope" w:hAnsi="Manrope" w:cs="Arial"/>
          <w:sz w:val="20"/>
          <w:szCs w:val="20"/>
        </w:rPr>
        <w:t>p</w:t>
      </w:r>
      <w:r w:rsidRPr="0026447C">
        <w:rPr>
          <w:rFonts w:ascii="Manrope" w:hAnsi="Manrope" w:cs="Arial"/>
          <w:sz w:val="20"/>
          <w:szCs w:val="20"/>
        </w:rPr>
        <w:t xml:space="preserve">ersonali applicabili al trattamento dei </w:t>
      </w:r>
      <w:r w:rsidR="00F60EB0" w:rsidRPr="0026447C">
        <w:rPr>
          <w:rFonts w:ascii="Manrope" w:hAnsi="Manrope" w:cs="Arial"/>
          <w:sz w:val="20"/>
          <w:szCs w:val="20"/>
        </w:rPr>
        <w:t>d</w:t>
      </w:r>
      <w:r w:rsidRPr="0026447C">
        <w:rPr>
          <w:rFonts w:ascii="Manrope" w:hAnsi="Manrope" w:cs="Arial"/>
          <w:sz w:val="20"/>
          <w:szCs w:val="20"/>
        </w:rPr>
        <w:t xml:space="preserve">ati </w:t>
      </w:r>
      <w:r w:rsidR="00F60EB0" w:rsidRPr="0026447C">
        <w:rPr>
          <w:rFonts w:ascii="Manrope" w:hAnsi="Manrope" w:cs="Arial"/>
          <w:sz w:val="20"/>
          <w:szCs w:val="20"/>
        </w:rPr>
        <w:t>p</w:t>
      </w:r>
      <w:r w:rsidRPr="0026447C">
        <w:rPr>
          <w:rFonts w:ascii="Manrope" w:hAnsi="Manrope" w:cs="Arial"/>
          <w:sz w:val="20"/>
          <w:szCs w:val="20"/>
        </w:rPr>
        <w:t xml:space="preserve">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w:t>
      </w:r>
      <w:r w:rsidRPr="0026447C">
        <w:rPr>
          <w:rFonts w:ascii="Manrope" w:hAnsi="Manrope" w:cs="Arial"/>
          <w:iCs/>
          <w:sz w:val="20"/>
          <w:szCs w:val="20"/>
        </w:rPr>
        <w:t>Titolare</w:t>
      </w:r>
      <w:r w:rsidRPr="0026447C">
        <w:rPr>
          <w:rFonts w:ascii="Manrope" w:hAnsi="Manrope" w:cs="Arial"/>
          <w:b/>
          <w:iCs/>
          <w:color w:val="0000FF"/>
          <w:sz w:val="20"/>
          <w:szCs w:val="20"/>
        </w:rPr>
        <w:t xml:space="preserve"> </w:t>
      </w:r>
      <w:r w:rsidRPr="0026447C">
        <w:rPr>
          <w:rFonts w:ascii="Manrope" w:hAnsi="Manrope" w:cs="Arial"/>
          <w:iCs/>
          <w:sz w:val="20"/>
          <w:szCs w:val="20"/>
        </w:rPr>
        <w:t>del</w:t>
      </w:r>
      <w:r w:rsidRPr="0026447C">
        <w:rPr>
          <w:rFonts w:ascii="Manrope" w:hAnsi="Manrope" w:cs="Arial"/>
          <w:sz w:val="20"/>
          <w:szCs w:val="20"/>
        </w:rPr>
        <w:t xml:space="preserve"> trattamento affinché siano sviluppate, adottate e implementate misure correttive di adeguamento ai nuovi requisiti e alle nuove misure durante l’esecuzione del </w:t>
      </w:r>
      <w:r w:rsidR="00F60EB0" w:rsidRPr="0026447C">
        <w:rPr>
          <w:rFonts w:ascii="Manrope" w:hAnsi="Manrope" w:cs="Arial"/>
          <w:sz w:val="20"/>
          <w:szCs w:val="20"/>
        </w:rPr>
        <w:t>c</w:t>
      </w:r>
      <w:r w:rsidRPr="0026447C">
        <w:rPr>
          <w:rFonts w:ascii="Manrope" w:hAnsi="Manrope" w:cs="Arial"/>
          <w:sz w:val="20"/>
          <w:szCs w:val="20"/>
        </w:rPr>
        <w:t xml:space="preserve">ontratto, senza oneri aggiuntivi a carico della </w:t>
      </w:r>
      <w:r w:rsidR="00F60EB0" w:rsidRPr="0026447C">
        <w:rPr>
          <w:rFonts w:ascii="Manrope" w:hAnsi="Manrope" w:cs="Arial"/>
          <w:sz w:val="20"/>
          <w:szCs w:val="20"/>
        </w:rPr>
        <w:t>committente</w:t>
      </w:r>
      <w:r w:rsidRPr="0026447C">
        <w:rPr>
          <w:rFonts w:ascii="Manrope" w:hAnsi="Manrope" w:cs="Arial"/>
          <w:sz w:val="20"/>
          <w:szCs w:val="20"/>
        </w:rPr>
        <w:t>.</w:t>
      </w:r>
    </w:p>
    <w:p w14:paraId="58B0227B" w14:textId="77777777" w:rsidR="00592DB9" w:rsidRPr="00267FF5" w:rsidRDefault="00592DB9" w:rsidP="00592DB9">
      <w:pPr>
        <w:pStyle w:val="Paragrafoelenco"/>
        <w:spacing w:after="0" w:line="300" w:lineRule="exact"/>
        <w:jc w:val="both"/>
        <w:rPr>
          <w:rFonts w:ascii="Manrope" w:hAnsi="Manrope" w:cstheme="minorHAnsi"/>
          <w:sz w:val="20"/>
          <w:szCs w:val="20"/>
        </w:rPr>
      </w:pPr>
    </w:p>
    <w:p w14:paraId="7827A152" w14:textId="77777777" w:rsidR="00592DB9" w:rsidRPr="00267FF5" w:rsidRDefault="00592DB9" w:rsidP="00592DB9">
      <w:pPr>
        <w:spacing w:after="0" w:line="300" w:lineRule="exact"/>
        <w:rPr>
          <w:rFonts w:ascii="Manrope" w:hAnsi="Manrope" w:cstheme="minorHAnsi"/>
          <w:sz w:val="20"/>
          <w:szCs w:val="20"/>
        </w:rPr>
      </w:pPr>
      <w:r w:rsidRPr="00267FF5">
        <w:rPr>
          <w:rFonts w:ascii="Manrope" w:hAnsi="Manrope" w:cstheme="minorHAnsi"/>
          <w:sz w:val="20"/>
          <w:szCs w:val="20"/>
        </w:rPr>
        <w:t xml:space="preserve">La documentazione presentata in copia viene prodotta ai sensi del decreto legislativo n. 82/05. </w:t>
      </w:r>
    </w:p>
    <w:p w14:paraId="2364C26C" w14:textId="77777777" w:rsidR="00592DB9" w:rsidRPr="00267FF5" w:rsidRDefault="00592DB9" w:rsidP="00592DB9">
      <w:pPr>
        <w:spacing w:after="0" w:line="300" w:lineRule="exact"/>
        <w:rPr>
          <w:rFonts w:ascii="Manrope" w:hAnsi="Manrope" w:cstheme="minorHAnsi"/>
          <w:sz w:val="20"/>
          <w:szCs w:val="20"/>
        </w:rPr>
      </w:pPr>
    </w:p>
    <w:p w14:paraId="6B8377FB" w14:textId="77777777" w:rsidR="00592DB9" w:rsidRPr="00267FF5" w:rsidRDefault="00592DB9" w:rsidP="00592DB9">
      <w:pPr>
        <w:spacing w:after="0" w:line="300" w:lineRule="exact"/>
        <w:rPr>
          <w:rFonts w:ascii="Manrope" w:hAnsi="Manrope" w:cstheme="minorHAnsi"/>
          <w:sz w:val="20"/>
          <w:szCs w:val="20"/>
        </w:rPr>
      </w:pPr>
      <w:r>
        <w:rPr>
          <w:rFonts w:ascii="Manrope" w:hAnsi="Manrope" w:cstheme="minorHAnsi"/>
          <w:sz w:val="20"/>
          <w:szCs w:val="20"/>
        </w:rPr>
        <w:lastRenderedPageBreak/>
        <w:t>Il presente documento è f</w:t>
      </w:r>
      <w:r w:rsidRPr="00267FF5">
        <w:rPr>
          <w:rFonts w:ascii="Manrope" w:hAnsi="Manrope" w:cstheme="minorHAnsi"/>
          <w:sz w:val="20"/>
          <w:szCs w:val="20"/>
        </w:rPr>
        <w:t xml:space="preserve">irmato </w:t>
      </w:r>
      <w:r>
        <w:rPr>
          <w:rFonts w:ascii="Manrope" w:hAnsi="Manrope" w:cstheme="minorHAnsi"/>
          <w:sz w:val="20"/>
          <w:szCs w:val="20"/>
        </w:rPr>
        <w:t>d</w:t>
      </w:r>
      <w:r w:rsidRPr="00267FF5">
        <w:rPr>
          <w:rFonts w:ascii="Manrope" w:hAnsi="Manrope" w:cstheme="minorHAnsi"/>
          <w:sz w:val="20"/>
          <w:szCs w:val="20"/>
        </w:rPr>
        <w:t>igitalment</w:t>
      </w:r>
      <w:r>
        <w:rPr>
          <w:rFonts w:ascii="Manrope" w:hAnsi="Manrope" w:cstheme="minorHAnsi"/>
          <w:sz w:val="20"/>
          <w:szCs w:val="20"/>
        </w:rPr>
        <w:t>e ai sensi della normativa vigente.</w:t>
      </w:r>
    </w:p>
    <w:p w14:paraId="37834C32" w14:textId="6D9A1040" w:rsidR="00692DDA" w:rsidRDefault="00692DDA" w:rsidP="00A63FA4">
      <w:pPr>
        <w:pStyle w:val="BodySPAZIO"/>
        <w:rPr>
          <w:lang w:val="it-IT"/>
        </w:rPr>
      </w:pPr>
    </w:p>
    <w:p w14:paraId="4A6E625B" w14:textId="128C8887" w:rsidR="008710C8" w:rsidRPr="00B068CB" w:rsidRDefault="008710C8" w:rsidP="00D932B4">
      <w:pPr>
        <w:pStyle w:val="Data"/>
        <w:tabs>
          <w:tab w:val="left" w:pos="978"/>
          <w:tab w:val="right" w:pos="9638"/>
        </w:tabs>
        <w:spacing w:after="960"/>
        <w:jc w:val="left"/>
      </w:pPr>
      <w:r w:rsidRPr="0026447C">
        <w:rPr>
          <w:i/>
          <w:iCs/>
          <w:color w:val="102C53" w:themeColor="accent1"/>
          <w:u w:val="single"/>
        </w:rPr>
        <w:t>Luogo</w:t>
      </w:r>
      <w:r w:rsidRPr="00A63FA4">
        <w:t xml:space="preserve">, </w:t>
      </w:r>
      <w:sdt>
        <w:sdtPr>
          <w:alias w:val="Data pubblicazione"/>
          <w:tag w:val=""/>
          <w:id w:val="-1457633099"/>
          <w:placeholder>
            <w:docPart w:val="F4FCC3A7E59A41F7B056E42ED8AE0B5B"/>
          </w:placeholder>
          <w:dataBinding w:prefixMappings="xmlns:ns0='http://schemas.microsoft.com/office/2006/coverPageProps' " w:xpath="/ns0:CoverPageProperties[1]/ns0:PublishDate[1]" w:storeItemID="{55AF091B-3C7A-41E3-B477-F2FDAA23CFDA}"/>
          <w:date w:fullDate="2026-07-16T00:00:00Z">
            <w:dateFormat w:val="dd/MM/yyyy"/>
            <w:lid w:val="it-IT"/>
            <w:storeMappedDataAs w:val="dateTime"/>
            <w:calendar w:val="gregorian"/>
          </w:date>
        </w:sdtPr>
        <w:sdtEndPr/>
        <w:sdtContent>
          <w:r w:rsidR="00C30EA3">
            <w:t>16/07/2026</w:t>
          </w:r>
        </w:sdtContent>
      </w:sdt>
    </w:p>
    <w:sectPr w:rsidR="008710C8" w:rsidRPr="00B068CB" w:rsidSect="009D6A28">
      <w:pgSz w:w="11906" w:h="16838"/>
      <w:pgMar w:top="1417" w:right="1134" w:bottom="1134" w:left="1134" w:header="652"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BDECF" w14:textId="77777777" w:rsidR="00A93F9D" w:rsidRDefault="00A93F9D" w:rsidP="00A93F9D">
      <w:pPr>
        <w:spacing w:after="0" w:line="240" w:lineRule="auto"/>
      </w:pPr>
      <w:r>
        <w:separator/>
      </w:r>
    </w:p>
  </w:endnote>
  <w:endnote w:type="continuationSeparator" w:id="0">
    <w:p w14:paraId="1BCC1C70" w14:textId="77777777" w:rsidR="00A93F9D" w:rsidRDefault="00A93F9D" w:rsidP="00A93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anrope">
    <w:altName w:val="Manrope"/>
    <w:panose1 w:val="00000000000000000000"/>
    <w:charset w:val="00"/>
    <w:family w:val="auto"/>
    <w:pitch w:val="variable"/>
    <w:sig w:usb0="A00002BF" w:usb1="5000206B" w:usb2="00000000" w:usb3="00000000" w:csb0="0000019F" w:csb1="00000000"/>
    <w:embedRegular r:id="rId1" w:fontKey="{CC1B0173-03E0-4C18-B579-EF4FE0FDC234}"/>
    <w:embedBold r:id="rId2" w:fontKey="{BD2C26F8-64A9-4E01-8ACF-2153EF047ABC}"/>
    <w:embedItalic r:id="rId3" w:fontKey="{FBB54D04-1008-43FB-9006-6273439643C4}"/>
    <w:embedBoldItalic r:id="rId4" w:fontKey="{5D7BA890-BC27-46BB-B971-2D398DAF4D6A}"/>
  </w:font>
  <w:font w:name="Frank Ruhl Libre">
    <w:panose1 w:val="00000000000000000000"/>
    <w:charset w:val="00"/>
    <w:family w:val="auto"/>
    <w:pitch w:val="variable"/>
    <w:sig w:usb0="A00008EF" w:usb1="4001205B" w:usb2="00000008" w:usb3="00000000" w:csb0="000000B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5" w:subsetted="1" w:fontKey="{6F193B1F-530F-48EF-B20C-EAF7EA50C657}"/>
    <w:embedBold r:id="rId6" w:subsetted="1" w:fontKey="{33D59BCE-D673-4C3D-9BBE-B1617C6EA38F}"/>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9A13" w14:textId="12160AEF" w:rsidR="00B068CB" w:rsidRDefault="00B068CB" w:rsidP="00B068CB"/>
  <w:sdt>
    <w:sdtPr>
      <w:id w:val="-1106490974"/>
      <w:docPartObj>
        <w:docPartGallery w:val="Page Numbers (Bottom of Page)"/>
        <w:docPartUnique/>
      </w:docPartObj>
    </w:sdtPr>
    <w:sdtEndPr/>
    <w:sdtContent>
      <w:p w14:paraId="68D9D6A4" w14:textId="40F04F18" w:rsidR="0015690B" w:rsidRPr="007523DF" w:rsidRDefault="0026447C" w:rsidP="007523DF">
        <w:pPr>
          <w:pStyle w:val="Footer"/>
        </w:pPr>
        <w:r w:rsidRPr="0026447C">
          <w:t>AFFIDAMENTO DEL SERVIZIO DI EROGAZIONE DEI CORSI DI LINGUA | DOMANDA DI PARTECIPAZIONE |    LOTTO 1 CIG BC6A308ADB | LOTTO 2 CIG BC6A309BAE | LOTTO 3 BC6A30AC81</w:t>
        </w:r>
        <w:r w:rsidR="002F3687" w:rsidRPr="007523DF">
          <w:tab/>
        </w:r>
        <w:r w:rsidR="0066002A" w:rsidRPr="007523DF">
          <w:fldChar w:fldCharType="begin"/>
        </w:r>
        <w:r w:rsidR="0066002A" w:rsidRPr="007523DF">
          <w:instrText>PAGE   \* MERGEFORMAT</w:instrText>
        </w:r>
        <w:r w:rsidR="0066002A" w:rsidRPr="007523DF">
          <w:fldChar w:fldCharType="separate"/>
        </w:r>
        <w:r w:rsidR="0066002A" w:rsidRPr="007523DF">
          <w:t>2</w:t>
        </w:r>
        <w:r w:rsidR="0066002A" w:rsidRPr="007523DF">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79F45" w14:textId="3278C122" w:rsidR="00C45008" w:rsidRDefault="00C45008" w:rsidP="00A93CA4">
    <w:pPr>
      <w:pStyle w:val="spazio20"/>
    </w:pPr>
  </w:p>
  <w:p w14:paraId="608CC40E" w14:textId="5577198D" w:rsidR="00592DB9" w:rsidRDefault="00592DB9" w:rsidP="00592DB9">
    <w:pPr>
      <w:pStyle w:val="FooterSX"/>
      <w:rPr>
        <w:rStyle w:val="bold"/>
      </w:rPr>
    </w:pPr>
    <w:r>
      <w:rPr>
        <w:rStyle w:val="bold"/>
      </w:rPr>
      <w:t>Area Gestione Infrastrutture e Servizi</w:t>
    </w:r>
  </w:p>
  <w:p w14:paraId="551C28DD" w14:textId="28463260" w:rsidR="0026447C" w:rsidRDefault="0026447C" w:rsidP="00592DB9">
    <w:pPr>
      <w:pStyle w:val="FooterSX"/>
      <w:rPr>
        <w:rStyle w:val="bold"/>
      </w:rPr>
    </w:pPr>
    <w:r>
      <w:rPr>
        <w:rStyle w:val="bold"/>
      </w:rPr>
      <w:t>Area Campus Life</w:t>
    </w:r>
  </w:p>
  <w:p w14:paraId="5EEC7673" w14:textId="1F623CA9" w:rsidR="00B535F6" w:rsidRPr="002F3687" w:rsidRDefault="00592DB9" w:rsidP="00592DB9">
    <w:pPr>
      <w:pStyle w:val="Footer"/>
      <w:rPr>
        <w:b/>
        <w:bCs/>
      </w:rPr>
    </w:pPr>
    <w:r w:rsidRPr="005A72D6">
      <w:t>Piazza</w:t>
    </w:r>
    <w:r w:rsidRPr="00F57487">
      <w:t xml:space="preserve"> </w:t>
    </w:r>
    <w:r w:rsidRPr="007523DF">
      <w:t>Leonardo d</w:t>
    </w:r>
    <w:r>
      <w:t>a</w:t>
    </w:r>
    <w:r w:rsidRPr="007523DF">
      <w:t xml:space="preserve"> Vinci, 32 - 20133 Milano</w:t>
    </w:r>
    <w:r w:rsidR="002F3687">
      <w:tab/>
      <w:t>www.polimi.it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06CD" w14:textId="77777777" w:rsidR="00A93F9D" w:rsidRDefault="00A93F9D" w:rsidP="00A93F9D">
      <w:pPr>
        <w:spacing w:after="0" w:line="240" w:lineRule="auto"/>
      </w:pPr>
      <w:r>
        <w:separator/>
      </w:r>
    </w:p>
  </w:footnote>
  <w:footnote w:type="continuationSeparator" w:id="0">
    <w:p w14:paraId="05D2BD13" w14:textId="77777777" w:rsidR="00A93F9D" w:rsidRDefault="00A93F9D" w:rsidP="00A93F9D">
      <w:pPr>
        <w:spacing w:after="0" w:line="240" w:lineRule="auto"/>
      </w:pPr>
      <w:r>
        <w:continuationSeparator/>
      </w:r>
    </w:p>
  </w:footnote>
  <w:footnote w:id="1">
    <w:p w14:paraId="2D40CD70" w14:textId="51F0C77E" w:rsidR="00F819A7" w:rsidRDefault="00F819A7">
      <w:pPr>
        <w:pStyle w:val="Testonotaapidipagina"/>
      </w:pPr>
      <w:r>
        <w:rPr>
          <w:rStyle w:val="Rimandonotaapidipagina"/>
        </w:rPr>
        <w:footnoteRef/>
      </w:r>
      <w:r>
        <w:t xml:space="preserve"> </w:t>
      </w:r>
      <w:r>
        <w:rPr>
          <w:rFonts w:ascii="Manrope" w:hAnsi="Manrope"/>
          <w:sz w:val="16"/>
          <w:szCs w:val="16"/>
        </w:rPr>
        <w:t>N</w:t>
      </w:r>
      <w:r w:rsidRPr="00F819A7">
        <w:rPr>
          <w:rFonts w:ascii="Manrope" w:hAnsi="Manrope"/>
          <w:sz w:val="16"/>
          <w:szCs w:val="16"/>
        </w:rPr>
        <w:t>on è ammessa la sostituzione dei certificati e delle dichiarazioni con fotocopie e duplicati non autenticati nelle forme previste dagli articoli 18 e 19 D.P.R. 445/2000</w:t>
      </w:r>
      <w:r>
        <w:rPr>
          <w:rFonts w:ascii="Manrope" w:hAnsi="Manrope"/>
          <w:sz w:val="16"/>
          <w:szCs w:val="16"/>
        </w:rPr>
        <w:t>.</w:t>
      </w:r>
    </w:p>
  </w:footnote>
  <w:footnote w:id="2">
    <w:p w14:paraId="63B96825" w14:textId="4586659A" w:rsidR="008710C8" w:rsidRDefault="008710C8" w:rsidP="008710C8">
      <w:pPr>
        <w:pStyle w:val="Testonotaapidipagina"/>
        <w:jc w:val="both"/>
      </w:pPr>
      <w:r>
        <w:rPr>
          <w:rStyle w:val="Rimandonotaapidipagina"/>
        </w:rPr>
        <w:footnoteRef/>
      </w:r>
      <w:r>
        <w:t xml:space="preserve"> </w:t>
      </w:r>
      <w:r w:rsidRPr="008710C8">
        <w:rPr>
          <w:sz w:val="16"/>
          <w:szCs w:val="16"/>
        </w:rPr>
        <w:t>Per operatori economici di altro Stato membro non residente in Italia, indicare l’iscrizione in uno dei registri professionali o commerciali di cui all’</w:t>
      </w:r>
      <w:hyperlink r:id="rId1" w:history="1">
        <w:r w:rsidRPr="00F819A7">
          <w:rPr>
            <w:rStyle w:val="Collegamentoipertestuale"/>
            <w:sz w:val="16"/>
            <w:szCs w:val="16"/>
          </w:rPr>
          <w:t>allegato II.11</w:t>
        </w:r>
      </w:hyperlink>
    </w:p>
  </w:footnote>
  <w:footnote w:id="3">
    <w:p w14:paraId="32B604B4" w14:textId="77777777" w:rsidR="00592DB9" w:rsidRPr="00267FF5" w:rsidRDefault="00592DB9" w:rsidP="00592DB9">
      <w:pPr>
        <w:pStyle w:val="Testonotaapidipagina"/>
        <w:jc w:val="both"/>
        <w:rPr>
          <w:rFonts w:ascii="Manrope" w:hAnsi="Manrope"/>
          <w:sz w:val="16"/>
          <w:szCs w:val="16"/>
        </w:rPr>
      </w:pPr>
      <w:r w:rsidRPr="00267FF5">
        <w:rPr>
          <w:rStyle w:val="Rimandonotaapidipagina"/>
          <w:rFonts w:ascii="Manrope" w:hAnsi="Manrope"/>
        </w:rPr>
        <w:footnoteRef/>
      </w:r>
      <w:r w:rsidRPr="00267FF5">
        <w:rPr>
          <w:rFonts w:ascii="Manrope" w:hAnsi="Manrope"/>
        </w:rPr>
        <w:t xml:space="preserve"> </w:t>
      </w:r>
      <w:r w:rsidRPr="00267FF5">
        <w:rPr>
          <w:rFonts w:ascii="Manrope" w:hAnsi="Manrope"/>
          <w:sz w:val="16"/>
          <w:szCs w:val="16"/>
        </w:rPr>
        <w:t xml:space="preserve">Le dichiarazioni devono essere rese dal titolare /rappresentante legale/institore: </w:t>
      </w:r>
    </w:p>
    <w:p w14:paraId="0BDF4762" w14:textId="77777777" w:rsidR="00592DB9" w:rsidRPr="00267FF5" w:rsidRDefault="00592DB9" w:rsidP="00C43DE0">
      <w:pPr>
        <w:pStyle w:val="Testonotaapidipagina"/>
        <w:numPr>
          <w:ilvl w:val="0"/>
          <w:numId w:val="5"/>
        </w:numPr>
        <w:jc w:val="both"/>
        <w:rPr>
          <w:rFonts w:ascii="Manrope" w:hAnsi="Manrope"/>
          <w:sz w:val="16"/>
          <w:szCs w:val="16"/>
        </w:rPr>
      </w:pPr>
      <w:r w:rsidRPr="00267FF5">
        <w:rPr>
          <w:rFonts w:ascii="Manrope" w:hAnsi="Manrope"/>
          <w:sz w:val="16"/>
          <w:szCs w:val="16"/>
        </w:rPr>
        <w:t>dell'Operatore singolo</w:t>
      </w:r>
    </w:p>
    <w:p w14:paraId="0FC233DA" w14:textId="51AC9D82" w:rsidR="00592DB9" w:rsidRPr="00267FF5" w:rsidRDefault="00592DB9" w:rsidP="00C43DE0">
      <w:pPr>
        <w:pStyle w:val="Testonotaapidipagina"/>
        <w:numPr>
          <w:ilvl w:val="0"/>
          <w:numId w:val="5"/>
        </w:numPr>
        <w:jc w:val="both"/>
        <w:rPr>
          <w:rFonts w:ascii="Manrope" w:hAnsi="Manrope"/>
          <w:sz w:val="16"/>
          <w:szCs w:val="16"/>
        </w:rPr>
      </w:pPr>
      <w:r w:rsidRPr="00267FF5">
        <w:rPr>
          <w:rFonts w:ascii="Manrope" w:hAnsi="Manrope"/>
          <w:sz w:val="16"/>
          <w:szCs w:val="16"/>
        </w:rPr>
        <w:t xml:space="preserve">dei </w:t>
      </w:r>
      <w:r w:rsidR="003F41FF">
        <w:rPr>
          <w:rFonts w:ascii="Manrope" w:hAnsi="Manrope"/>
          <w:sz w:val="16"/>
          <w:szCs w:val="16"/>
        </w:rPr>
        <w:t>c</w:t>
      </w:r>
      <w:r w:rsidRPr="00267FF5">
        <w:rPr>
          <w:rFonts w:ascii="Manrope" w:hAnsi="Manrope"/>
          <w:sz w:val="16"/>
          <w:szCs w:val="16"/>
        </w:rPr>
        <w:t>onsorzi di cui all’articolo 65, comma 2, lettere b) e c) del Codice e delle eventuali consorziate esecutrici nelle parti pertinenti</w:t>
      </w:r>
    </w:p>
    <w:p w14:paraId="284BDCFB" w14:textId="79AAF801" w:rsidR="00592DB9" w:rsidRPr="00267FF5" w:rsidRDefault="00592DB9" w:rsidP="00C43DE0">
      <w:pPr>
        <w:pStyle w:val="Testonotaapidipagina"/>
        <w:numPr>
          <w:ilvl w:val="0"/>
          <w:numId w:val="5"/>
        </w:numPr>
        <w:jc w:val="both"/>
        <w:rPr>
          <w:rFonts w:ascii="Manrope" w:hAnsi="Manrope"/>
          <w:sz w:val="16"/>
          <w:szCs w:val="16"/>
        </w:rPr>
      </w:pPr>
      <w:r w:rsidRPr="00267FF5">
        <w:rPr>
          <w:rFonts w:ascii="Manrope" w:hAnsi="Manrope"/>
          <w:sz w:val="16"/>
          <w:szCs w:val="16"/>
        </w:rPr>
        <w:t xml:space="preserve">dei </w:t>
      </w:r>
      <w:r w:rsidR="003F41FF">
        <w:rPr>
          <w:rFonts w:ascii="Manrope" w:hAnsi="Manrope"/>
          <w:sz w:val="16"/>
          <w:szCs w:val="16"/>
        </w:rPr>
        <w:t>c</w:t>
      </w:r>
      <w:r w:rsidRPr="00267FF5">
        <w:rPr>
          <w:rFonts w:ascii="Manrope" w:hAnsi="Manrope"/>
          <w:sz w:val="16"/>
          <w:szCs w:val="16"/>
        </w:rPr>
        <w:t>onsorzi stabili di cui all’articolo 65, comma 2, lett. d) del Codice e delle eventuali consorziate esecutrici nelle parti pertinenti</w:t>
      </w:r>
    </w:p>
    <w:p w14:paraId="0169582A" w14:textId="286C8EAC" w:rsidR="00592DB9" w:rsidRPr="00267FF5" w:rsidRDefault="00592DB9" w:rsidP="00C43DE0">
      <w:pPr>
        <w:pStyle w:val="Testonotaapidipagina"/>
        <w:numPr>
          <w:ilvl w:val="0"/>
          <w:numId w:val="5"/>
        </w:numPr>
        <w:jc w:val="both"/>
        <w:rPr>
          <w:rFonts w:ascii="Manrope" w:hAnsi="Manrope"/>
          <w:sz w:val="16"/>
          <w:szCs w:val="16"/>
        </w:rPr>
      </w:pPr>
      <w:r w:rsidRPr="00267FF5">
        <w:rPr>
          <w:rFonts w:ascii="Manrope" w:hAnsi="Manrope"/>
          <w:sz w:val="16"/>
          <w:szCs w:val="16"/>
        </w:rPr>
        <w:t xml:space="preserve">della Mandataria /Capofila nel caso di RTI o </w:t>
      </w:r>
      <w:r w:rsidR="003F41FF">
        <w:rPr>
          <w:rFonts w:ascii="Manrope" w:hAnsi="Manrope"/>
          <w:sz w:val="16"/>
          <w:szCs w:val="16"/>
        </w:rPr>
        <w:t>c</w:t>
      </w:r>
      <w:r w:rsidRPr="00267FF5">
        <w:rPr>
          <w:rFonts w:ascii="Manrope" w:hAnsi="Manrope"/>
          <w:sz w:val="16"/>
          <w:szCs w:val="16"/>
        </w:rPr>
        <w:t xml:space="preserve">onsorzi Ordinari costituiti </w:t>
      </w:r>
    </w:p>
    <w:p w14:paraId="4167E19B" w14:textId="77777777" w:rsidR="00592DB9" w:rsidRPr="00267FF5" w:rsidRDefault="00592DB9" w:rsidP="00C43DE0">
      <w:pPr>
        <w:pStyle w:val="Testonotaapidipagina"/>
        <w:numPr>
          <w:ilvl w:val="0"/>
          <w:numId w:val="5"/>
        </w:numPr>
        <w:jc w:val="both"/>
        <w:rPr>
          <w:rFonts w:ascii="Manrope" w:hAnsi="Manrope"/>
          <w:sz w:val="16"/>
          <w:szCs w:val="16"/>
        </w:rPr>
      </w:pPr>
      <w:r w:rsidRPr="00267FF5">
        <w:rPr>
          <w:rFonts w:ascii="Manrope" w:hAnsi="Manrope"/>
          <w:sz w:val="16"/>
          <w:szCs w:val="16"/>
        </w:rPr>
        <w:t>da tutte le imprese raggruppate di un RTI nel caso di RTI ancora da costituire o costituiti limitatamente alle parti pertinenti</w:t>
      </w:r>
    </w:p>
    <w:p w14:paraId="4946C071" w14:textId="05272008" w:rsidR="00592DB9" w:rsidRPr="00267FF5" w:rsidRDefault="00592DB9" w:rsidP="00C43DE0">
      <w:pPr>
        <w:pStyle w:val="Testonotaapidipagina"/>
        <w:numPr>
          <w:ilvl w:val="0"/>
          <w:numId w:val="5"/>
        </w:numPr>
        <w:jc w:val="both"/>
        <w:rPr>
          <w:rFonts w:ascii="Manrope" w:hAnsi="Manrope"/>
          <w:sz w:val="16"/>
          <w:szCs w:val="16"/>
        </w:rPr>
      </w:pPr>
      <w:r w:rsidRPr="00267FF5">
        <w:rPr>
          <w:rFonts w:ascii="Manrope" w:hAnsi="Manrope"/>
          <w:sz w:val="16"/>
          <w:szCs w:val="16"/>
        </w:rPr>
        <w:t xml:space="preserve">da tutte le imprese consorziate nel caso di un </w:t>
      </w:r>
      <w:r w:rsidR="003F41FF">
        <w:rPr>
          <w:rFonts w:ascii="Manrope" w:hAnsi="Manrope"/>
          <w:sz w:val="16"/>
          <w:szCs w:val="16"/>
        </w:rPr>
        <w:t>c</w:t>
      </w:r>
      <w:r w:rsidRPr="00267FF5">
        <w:rPr>
          <w:rFonts w:ascii="Manrope" w:hAnsi="Manrope"/>
          <w:sz w:val="16"/>
          <w:szCs w:val="16"/>
        </w:rPr>
        <w:t>onsorzio Ordinario ancora da costituire o costituiti limitatamente alle parti pertinenti</w:t>
      </w:r>
    </w:p>
    <w:p w14:paraId="3A5178C8" w14:textId="77777777" w:rsidR="00592DB9" w:rsidRPr="00267FF5" w:rsidRDefault="00592DB9" w:rsidP="00C43DE0">
      <w:pPr>
        <w:pStyle w:val="Testonotaapidipagina"/>
        <w:numPr>
          <w:ilvl w:val="0"/>
          <w:numId w:val="5"/>
        </w:numPr>
        <w:jc w:val="both"/>
        <w:rPr>
          <w:rFonts w:ascii="Manrope" w:hAnsi="Manrope"/>
          <w:sz w:val="16"/>
          <w:szCs w:val="16"/>
        </w:rPr>
      </w:pPr>
      <w:r w:rsidRPr="00267FF5">
        <w:rPr>
          <w:rFonts w:ascii="Manrope" w:hAnsi="Manrope"/>
          <w:sz w:val="16"/>
          <w:szCs w:val="16"/>
        </w:rPr>
        <w:t xml:space="preserve">della impresa retista che riveste la funzione di organo comune nel caso di rete dotata di organo comune con potere di rappresentanza e con/senza soggettività giuridica; </w:t>
      </w:r>
    </w:p>
    <w:p w14:paraId="6293604E" w14:textId="77777777" w:rsidR="00592DB9" w:rsidRPr="00267FF5" w:rsidRDefault="00592DB9" w:rsidP="00C43DE0">
      <w:pPr>
        <w:pStyle w:val="Testonotaapidipagina"/>
        <w:numPr>
          <w:ilvl w:val="0"/>
          <w:numId w:val="5"/>
        </w:numPr>
        <w:jc w:val="both"/>
        <w:rPr>
          <w:rFonts w:ascii="Manrope" w:hAnsi="Manrope"/>
          <w:sz w:val="16"/>
          <w:szCs w:val="16"/>
        </w:rPr>
      </w:pPr>
      <w:r w:rsidRPr="00267FF5">
        <w:rPr>
          <w:rFonts w:ascii="Manrope" w:hAnsi="Manrope"/>
          <w:sz w:val="16"/>
          <w:szCs w:val="16"/>
        </w:rPr>
        <w:t xml:space="preserve">da tutte le imprese retiste nel caso di Rete dotata di organo comune privo di rappresentanza o se la Rete è sprovvista di organo comune o se l’organo comune è privo dei requisiti di qualificazione richiesti per assumere la veste di mandataria. </w:t>
      </w:r>
    </w:p>
    <w:p w14:paraId="4AE26D66" w14:textId="77777777" w:rsidR="00592DB9" w:rsidRPr="00F77ED5" w:rsidRDefault="00592DB9" w:rsidP="00C43DE0">
      <w:pPr>
        <w:pStyle w:val="Testonotaapidipagina"/>
        <w:numPr>
          <w:ilvl w:val="0"/>
          <w:numId w:val="5"/>
        </w:numPr>
        <w:jc w:val="both"/>
        <w:rPr>
          <w:sz w:val="16"/>
          <w:szCs w:val="16"/>
        </w:rPr>
      </w:pPr>
      <w:r w:rsidRPr="00267FF5">
        <w:rPr>
          <w:rFonts w:ascii="Manrope" w:hAnsi="Manrope"/>
          <w:sz w:val="16"/>
          <w:szCs w:val="16"/>
        </w:rPr>
        <w:t>del Gruppo Europeo Interesse Economico</w:t>
      </w:r>
    </w:p>
  </w:footnote>
  <w:footnote w:id="4">
    <w:p w14:paraId="2134D7F8" w14:textId="77777777" w:rsidR="004E2BCB" w:rsidRDefault="004E2BCB" w:rsidP="004E2BCB">
      <w:pPr>
        <w:pStyle w:val="Testonotaapidipagina"/>
        <w:jc w:val="both"/>
        <w:rPr>
          <w:rFonts w:ascii="Georgia" w:hAnsi="Georgia"/>
          <w:sz w:val="16"/>
          <w:szCs w:val="16"/>
        </w:rPr>
      </w:pPr>
      <w:r>
        <w:rPr>
          <w:rStyle w:val="Rimandonotaapidipagina"/>
        </w:rPr>
        <w:footnoteRef/>
      </w:r>
      <w:r>
        <w:t xml:space="preserve"> </w:t>
      </w:r>
      <w:r w:rsidRPr="004E2BCB">
        <w:rPr>
          <w:sz w:val="16"/>
          <w:szCs w:val="16"/>
        </w:rPr>
        <w:t xml:space="preserve">Per titolare effettivo si intendono le persone fisiche che, in ultima istanza, possiedono o controllano un'entità giuridica ovvero ne risultano i beneficiari. Per ulteriori informazioni: </w:t>
      </w:r>
      <w:hyperlink r:id="rId2" w:history="1">
        <w:r w:rsidRPr="004E2BCB">
          <w:rPr>
            <w:rStyle w:val="Collegamentoipertestuale"/>
            <w:sz w:val="16"/>
            <w:szCs w:val="16"/>
          </w:rPr>
          <w:t>https://titolareeffettivo.registroimprese.it/home</w:t>
        </w:r>
      </w:hyperlink>
    </w:p>
    <w:p w14:paraId="26C49C88" w14:textId="034E01B4" w:rsidR="004E2BCB" w:rsidRDefault="004E2BCB">
      <w:pPr>
        <w:pStyle w:val="Testonotaapidipagina"/>
      </w:pPr>
    </w:p>
  </w:footnote>
  <w:footnote w:id="5">
    <w:p w14:paraId="6B8BAC75" w14:textId="77777777" w:rsidR="00592DB9" w:rsidRPr="005D14CA" w:rsidRDefault="00592DB9" w:rsidP="00592DB9">
      <w:pPr>
        <w:pStyle w:val="Testonotaapidipagina"/>
        <w:jc w:val="both"/>
        <w:rPr>
          <w:rFonts w:ascii="Manrope" w:hAnsi="Manrope"/>
          <w:sz w:val="16"/>
          <w:szCs w:val="16"/>
        </w:rPr>
      </w:pPr>
      <w:r w:rsidRPr="005D14CA">
        <w:rPr>
          <w:rStyle w:val="Rimandonotaapidipagina"/>
          <w:rFonts w:ascii="Manrope" w:hAnsi="Manrope"/>
          <w:sz w:val="16"/>
          <w:szCs w:val="16"/>
        </w:rPr>
        <w:footnoteRef/>
      </w:r>
      <w:r w:rsidRPr="005D14CA">
        <w:rPr>
          <w:rFonts w:ascii="Manrope" w:hAnsi="Manrope"/>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28"/>
    </w:tblGrid>
    <w:tr w:rsidR="00164DC9" w14:paraId="0CB5DD10" w14:textId="77777777" w:rsidTr="00164DC9">
      <w:tc>
        <w:tcPr>
          <w:tcW w:w="9628" w:type="dxa"/>
        </w:tcPr>
        <w:p w14:paraId="04B0C658" w14:textId="518B7452" w:rsidR="00164DC9" w:rsidRDefault="00164DC9" w:rsidP="00164DC9">
          <w:pPr>
            <w:pStyle w:val="Body"/>
          </w:pPr>
          <w:r>
            <w:rPr>
              <w:noProof/>
            </w:rPr>
            <w:drawing>
              <wp:inline distT="0" distB="0" distL="0" distR="0" wp14:anchorId="6DFA3CD6" wp14:editId="33FCCFC9">
                <wp:extent cx="1728000" cy="576000"/>
                <wp:effectExtent l="0" t="0" r="571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tc>
    </w:tr>
  </w:tbl>
  <w:p w14:paraId="4964CC14" w14:textId="00DBCBEC" w:rsidR="00164DC9" w:rsidRDefault="00164DC9" w:rsidP="00164DC9">
    <w:pPr>
      <w:pStyle w:val="Body"/>
    </w:pPr>
  </w:p>
  <w:p w14:paraId="245EF2D7" w14:textId="6996F9C5" w:rsidR="00164DC9" w:rsidRDefault="00164DC9">
    <w:pPr>
      <w:pStyle w:val="Intestazione"/>
    </w:pPr>
  </w:p>
  <w:p w14:paraId="5FF8E856" w14:textId="77777777" w:rsidR="00164DC9" w:rsidRDefault="00164DC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28"/>
    </w:tblGrid>
    <w:tr w:rsidR="00164DC9" w14:paraId="6BC97110" w14:textId="77777777" w:rsidTr="00164DC9">
      <w:tc>
        <w:tcPr>
          <w:tcW w:w="9628" w:type="dxa"/>
        </w:tcPr>
        <w:p w14:paraId="3E7363D3" w14:textId="0D0DA785" w:rsidR="00164DC9" w:rsidRDefault="00164DC9" w:rsidP="00164DC9">
          <w:pPr>
            <w:pStyle w:val="Body"/>
          </w:pPr>
          <w:r>
            <w:rPr>
              <w:noProof/>
            </w:rPr>
            <w:drawing>
              <wp:inline distT="0" distB="0" distL="0" distR="0" wp14:anchorId="5FE052C9" wp14:editId="3E7BFAF3">
                <wp:extent cx="1728000" cy="576000"/>
                <wp:effectExtent l="0" t="0" r="571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tc>
    </w:tr>
  </w:tbl>
  <w:p w14:paraId="2B84D15D" w14:textId="38FB1EB7" w:rsidR="00C45008" w:rsidRDefault="00C45008" w:rsidP="00164DC9">
    <w:pPr>
      <w:pStyle w:val="Body"/>
    </w:pPr>
  </w:p>
  <w:p w14:paraId="14D6164B" w14:textId="7421FD7B" w:rsidR="00164DC9" w:rsidRDefault="00164DC9" w:rsidP="00164DC9">
    <w:pPr>
      <w:pStyle w:val="Body"/>
    </w:pPr>
  </w:p>
  <w:p w14:paraId="6954C396" w14:textId="77777777" w:rsidR="00164DC9" w:rsidRDefault="00164DC9" w:rsidP="00164DC9">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406D1D"/>
    <w:multiLevelType w:val="multilevel"/>
    <w:tmpl w:val="835012DA"/>
    <w:lvl w:ilvl="0">
      <w:start w:val="1"/>
      <w:numFmt w:val="bullet"/>
      <w:lvlText w:val="-"/>
      <w:lvlJc w:val="left"/>
      <w:pPr>
        <w:ind w:left="720" w:hanging="360"/>
      </w:pPr>
      <w:rPr>
        <w:rFonts w:ascii="Garamond" w:hAnsi="Garamond" w:cs="Times New Roman" w:hint="default"/>
        <w:b/>
        <w:i w:val="0"/>
      </w:rPr>
    </w:lvl>
    <w:lvl w:ilvl="1">
      <w:start w:val="1"/>
      <w:numFmt w:val="lowerRoman"/>
      <w:lvlText w:val="%2."/>
      <w:lvlJc w:val="right"/>
      <w:pPr>
        <w:ind w:left="1440" w:hanging="360"/>
      </w:pPr>
      <w:rPr>
        <w:rFonts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3A4627"/>
    <w:multiLevelType w:val="hybridMultilevel"/>
    <w:tmpl w:val="D1D8F320"/>
    <w:lvl w:ilvl="0" w:tplc="52062BFA">
      <w:start w:val="1"/>
      <w:numFmt w:val="decimal"/>
      <w:lvlText w:val="%1."/>
      <w:lvlJc w:val="left"/>
      <w:pPr>
        <w:ind w:left="720" w:hanging="360"/>
      </w:pPr>
      <w:rPr>
        <w:b w:val="0"/>
        <w:bCs/>
        <w:i w:val="0"/>
        <w:iCs/>
        <w:color w:val="auto"/>
        <w:sz w:val="20"/>
        <w:szCs w:val="20"/>
      </w:rPr>
    </w:lvl>
    <w:lvl w:ilvl="1" w:tplc="C0E80C7A">
      <w:numFmt w:val="bullet"/>
      <w:lvlText w:val="-"/>
      <w:lvlJc w:val="left"/>
      <w:pPr>
        <w:ind w:left="1440" w:hanging="360"/>
      </w:pPr>
      <w:rPr>
        <w:rFonts w:ascii="Manrope" w:eastAsiaTheme="minorHAnsi" w:hAnsi="Manrope" w:cs="Frank Ruhl Libre"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D6E2DF2"/>
    <w:multiLevelType w:val="multilevel"/>
    <w:tmpl w:val="95F8C798"/>
    <w:lvl w:ilvl="0">
      <w:start w:val="1"/>
      <w:numFmt w:val="upperLetter"/>
      <w:pStyle w:val="Titolo2"/>
      <w:lvlText w:val="%1"/>
      <w:lvlJc w:val="left"/>
      <w:pPr>
        <w:ind w:left="340" w:hanging="340"/>
      </w:pPr>
      <w:rPr>
        <w:rFonts w:ascii="Manrope" w:hAnsi="Manrope" w:hint="default"/>
        <w:b/>
        <w:i w:val="0"/>
        <w:color w:val="102C53" w:themeColor="accent1"/>
        <w:sz w:val="22"/>
      </w:rPr>
    </w:lvl>
    <w:lvl w:ilvl="1">
      <w:start w:val="1"/>
      <w:numFmt w:val="decimal"/>
      <w:pStyle w:val="Titolo3"/>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FD4232B"/>
    <w:multiLevelType w:val="hybridMultilevel"/>
    <w:tmpl w:val="B1382BAE"/>
    <w:lvl w:ilvl="0" w:tplc="60B6BC64">
      <w:start w:val="3"/>
      <w:numFmt w:val="bullet"/>
      <w:lvlText w:val="-"/>
      <w:lvlJc w:val="left"/>
      <w:pPr>
        <w:ind w:left="2563" w:hanging="360"/>
      </w:pPr>
      <w:rPr>
        <w:rFonts w:ascii="Times New Roman" w:eastAsia="Times New Roman" w:hAnsi="Times New Roman" w:cs="Times New Roman" w:hint="default"/>
        <w:b/>
        <w:sz w:val="24"/>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5" w15:restartNumberingAfterBreak="0">
    <w:nsid w:val="33AC0674"/>
    <w:multiLevelType w:val="hybridMultilevel"/>
    <w:tmpl w:val="75ACC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608073D"/>
    <w:multiLevelType w:val="hybridMultilevel"/>
    <w:tmpl w:val="1546A648"/>
    <w:lvl w:ilvl="0" w:tplc="ADBECA00">
      <w:start w:val="1"/>
      <w:numFmt w:val="decimal"/>
      <w:pStyle w:val="ELENCOol"/>
      <w:lvlText w:val="%1."/>
      <w:lvlJc w:val="left"/>
      <w:pPr>
        <w:ind w:left="720" w:hanging="360"/>
      </w:pPr>
      <w:rPr>
        <w:rFonts w:hint="default"/>
      </w:rPr>
    </w:lvl>
    <w:lvl w:ilvl="1" w:tplc="BF8A80BC">
      <w:start w:val="1"/>
      <w:numFmt w:val="bullet"/>
      <w:pStyle w:val="ELENCOul2livello"/>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A8C2872"/>
    <w:multiLevelType w:val="hybridMultilevel"/>
    <w:tmpl w:val="0F58F7B4"/>
    <w:lvl w:ilvl="0" w:tplc="87CACE26">
      <w:numFmt w:val="bullet"/>
      <w:lvlText w:val="-"/>
      <w:lvlJc w:val="left"/>
      <w:pPr>
        <w:ind w:left="1004" w:hanging="360"/>
      </w:pPr>
      <w:rPr>
        <w:rFonts w:ascii="Trebuchet MS" w:eastAsia="Times New Roman" w:hAnsi="Trebuchet MS"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69EB247F"/>
    <w:multiLevelType w:val="hybridMultilevel"/>
    <w:tmpl w:val="1C7C32D0"/>
    <w:lvl w:ilvl="0" w:tplc="DA405902">
      <w:numFmt w:val="bullet"/>
      <w:pStyle w:val="ELENCOul"/>
      <w:lvlText w:val="-"/>
      <w:lvlJc w:val="left"/>
      <w:pPr>
        <w:ind w:left="2520" w:hanging="360"/>
      </w:pPr>
      <w:rPr>
        <w:rFonts w:ascii="Manrope" w:eastAsiaTheme="minorHAnsi" w:hAnsi="Manrope" w:cs="Frank Ruhl Libre"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num w:numId="1">
    <w:abstractNumId w:val="8"/>
  </w:num>
  <w:num w:numId="2">
    <w:abstractNumId w:val="6"/>
  </w:num>
  <w:num w:numId="3">
    <w:abstractNumId w:val="1"/>
  </w:num>
  <w:num w:numId="4">
    <w:abstractNumId w:val="0"/>
  </w:num>
  <w:num w:numId="5">
    <w:abstractNumId w:val="5"/>
  </w:num>
  <w:num w:numId="6">
    <w:abstractNumId w:val="7"/>
  </w:num>
  <w:num w:numId="7">
    <w:abstractNumId w:val="3"/>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proofState w:spelling="clean" w:grammar="clean"/>
  <w:defaultTabStop w:val="0"/>
  <w:hyphenationZone w:val="283"/>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F9D"/>
    <w:rsid w:val="0002471E"/>
    <w:rsid w:val="000317D1"/>
    <w:rsid w:val="000359E6"/>
    <w:rsid w:val="00054A78"/>
    <w:rsid w:val="000A2977"/>
    <w:rsid w:val="000B018F"/>
    <w:rsid w:val="000B28D1"/>
    <w:rsid w:val="000B645F"/>
    <w:rsid w:val="000C5E54"/>
    <w:rsid w:val="000C7E89"/>
    <w:rsid w:val="0010032B"/>
    <w:rsid w:val="001163F6"/>
    <w:rsid w:val="00123432"/>
    <w:rsid w:val="0012396A"/>
    <w:rsid w:val="00136F3C"/>
    <w:rsid w:val="001446CA"/>
    <w:rsid w:val="001551AD"/>
    <w:rsid w:val="0015690B"/>
    <w:rsid w:val="00164DC9"/>
    <w:rsid w:val="001671EB"/>
    <w:rsid w:val="00170CD5"/>
    <w:rsid w:val="00193368"/>
    <w:rsid w:val="0019553C"/>
    <w:rsid w:val="00197496"/>
    <w:rsid w:val="001A29E6"/>
    <w:rsid w:val="001A69C5"/>
    <w:rsid w:val="001B5C3E"/>
    <w:rsid w:val="001E53D3"/>
    <w:rsid w:val="001F0550"/>
    <w:rsid w:val="001F7EF0"/>
    <w:rsid w:val="00215D2B"/>
    <w:rsid w:val="00242443"/>
    <w:rsid w:val="00243D21"/>
    <w:rsid w:val="00255680"/>
    <w:rsid w:val="00255870"/>
    <w:rsid w:val="0026360C"/>
    <w:rsid w:val="0026447C"/>
    <w:rsid w:val="002665ED"/>
    <w:rsid w:val="00275926"/>
    <w:rsid w:val="002973BF"/>
    <w:rsid w:val="002A20E6"/>
    <w:rsid w:val="002B3513"/>
    <w:rsid w:val="002D55D5"/>
    <w:rsid w:val="002F3687"/>
    <w:rsid w:val="00310B0F"/>
    <w:rsid w:val="00320188"/>
    <w:rsid w:val="00322693"/>
    <w:rsid w:val="003254D0"/>
    <w:rsid w:val="003568EE"/>
    <w:rsid w:val="00375553"/>
    <w:rsid w:val="0037620C"/>
    <w:rsid w:val="00377459"/>
    <w:rsid w:val="0038657B"/>
    <w:rsid w:val="00394E3D"/>
    <w:rsid w:val="003B582F"/>
    <w:rsid w:val="003C7F3C"/>
    <w:rsid w:val="003D4216"/>
    <w:rsid w:val="003E033E"/>
    <w:rsid w:val="003F41FF"/>
    <w:rsid w:val="004015E7"/>
    <w:rsid w:val="004427E3"/>
    <w:rsid w:val="004646A6"/>
    <w:rsid w:val="00470437"/>
    <w:rsid w:val="004718F8"/>
    <w:rsid w:val="00475134"/>
    <w:rsid w:val="00481866"/>
    <w:rsid w:val="00484D9D"/>
    <w:rsid w:val="00492069"/>
    <w:rsid w:val="004E02B9"/>
    <w:rsid w:val="004E2BCB"/>
    <w:rsid w:val="004E4BEC"/>
    <w:rsid w:val="004E7AB7"/>
    <w:rsid w:val="0050640B"/>
    <w:rsid w:val="0051117E"/>
    <w:rsid w:val="00537FB1"/>
    <w:rsid w:val="00540635"/>
    <w:rsid w:val="00541756"/>
    <w:rsid w:val="0056076D"/>
    <w:rsid w:val="00577769"/>
    <w:rsid w:val="00592DB9"/>
    <w:rsid w:val="005A6052"/>
    <w:rsid w:val="005A72D6"/>
    <w:rsid w:val="005C1DE2"/>
    <w:rsid w:val="005C529E"/>
    <w:rsid w:val="005D28AA"/>
    <w:rsid w:val="00625C13"/>
    <w:rsid w:val="006470BD"/>
    <w:rsid w:val="006559A2"/>
    <w:rsid w:val="0066002A"/>
    <w:rsid w:val="00692DDA"/>
    <w:rsid w:val="006B7C72"/>
    <w:rsid w:val="006C2FA9"/>
    <w:rsid w:val="006D7FE7"/>
    <w:rsid w:val="006E0663"/>
    <w:rsid w:val="006E38C9"/>
    <w:rsid w:val="006F2697"/>
    <w:rsid w:val="006F4204"/>
    <w:rsid w:val="006F653A"/>
    <w:rsid w:val="00700EE6"/>
    <w:rsid w:val="00705793"/>
    <w:rsid w:val="00724E0C"/>
    <w:rsid w:val="00736234"/>
    <w:rsid w:val="007515B7"/>
    <w:rsid w:val="007523DF"/>
    <w:rsid w:val="007555C8"/>
    <w:rsid w:val="007776B3"/>
    <w:rsid w:val="00794565"/>
    <w:rsid w:val="007946F7"/>
    <w:rsid w:val="00820F78"/>
    <w:rsid w:val="00846937"/>
    <w:rsid w:val="00853487"/>
    <w:rsid w:val="008710C8"/>
    <w:rsid w:val="00895802"/>
    <w:rsid w:val="008B01AE"/>
    <w:rsid w:val="008D71F7"/>
    <w:rsid w:val="008E1C5E"/>
    <w:rsid w:val="008E7889"/>
    <w:rsid w:val="008E7E49"/>
    <w:rsid w:val="008F5CE1"/>
    <w:rsid w:val="008F6EC1"/>
    <w:rsid w:val="00921EC9"/>
    <w:rsid w:val="00922C6C"/>
    <w:rsid w:val="0092742E"/>
    <w:rsid w:val="00952547"/>
    <w:rsid w:val="009653CF"/>
    <w:rsid w:val="0098053E"/>
    <w:rsid w:val="00986CD1"/>
    <w:rsid w:val="009A40CE"/>
    <w:rsid w:val="009B3EBA"/>
    <w:rsid w:val="009C7D2E"/>
    <w:rsid w:val="009D6A28"/>
    <w:rsid w:val="00A16C14"/>
    <w:rsid w:val="00A1700E"/>
    <w:rsid w:val="00A1703C"/>
    <w:rsid w:val="00A379E4"/>
    <w:rsid w:val="00A6002F"/>
    <w:rsid w:val="00A63FA4"/>
    <w:rsid w:val="00A8041A"/>
    <w:rsid w:val="00A871BE"/>
    <w:rsid w:val="00A93CA4"/>
    <w:rsid w:val="00A93F9D"/>
    <w:rsid w:val="00AE68E2"/>
    <w:rsid w:val="00B06438"/>
    <w:rsid w:val="00B068CB"/>
    <w:rsid w:val="00B13E4C"/>
    <w:rsid w:val="00B157A3"/>
    <w:rsid w:val="00B535F6"/>
    <w:rsid w:val="00B84663"/>
    <w:rsid w:val="00B85AFA"/>
    <w:rsid w:val="00B9028F"/>
    <w:rsid w:val="00BC0295"/>
    <w:rsid w:val="00BD43B7"/>
    <w:rsid w:val="00BE4E89"/>
    <w:rsid w:val="00C001B2"/>
    <w:rsid w:val="00C01B8B"/>
    <w:rsid w:val="00C06114"/>
    <w:rsid w:val="00C22282"/>
    <w:rsid w:val="00C233FF"/>
    <w:rsid w:val="00C30EA3"/>
    <w:rsid w:val="00C3270F"/>
    <w:rsid w:val="00C3400C"/>
    <w:rsid w:val="00C41162"/>
    <w:rsid w:val="00C43DE0"/>
    <w:rsid w:val="00C45008"/>
    <w:rsid w:val="00C71411"/>
    <w:rsid w:val="00C75D9A"/>
    <w:rsid w:val="00C944ED"/>
    <w:rsid w:val="00CA3A3D"/>
    <w:rsid w:val="00CD641A"/>
    <w:rsid w:val="00CE2189"/>
    <w:rsid w:val="00CF18C4"/>
    <w:rsid w:val="00CF7AAA"/>
    <w:rsid w:val="00D2014A"/>
    <w:rsid w:val="00D22A38"/>
    <w:rsid w:val="00D47C83"/>
    <w:rsid w:val="00D7546B"/>
    <w:rsid w:val="00D86041"/>
    <w:rsid w:val="00D91581"/>
    <w:rsid w:val="00D932B4"/>
    <w:rsid w:val="00DA0A78"/>
    <w:rsid w:val="00DA3601"/>
    <w:rsid w:val="00DC3C4D"/>
    <w:rsid w:val="00DD23B6"/>
    <w:rsid w:val="00DD5C11"/>
    <w:rsid w:val="00DF354F"/>
    <w:rsid w:val="00DF3593"/>
    <w:rsid w:val="00E177ED"/>
    <w:rsid w:val="00E263DF"/>
    <w:rsid w:val="00E30765"/>
    <w:rsid w:val="00E314B5"/>
    <w:rsid w:val="00E32622"/>
    <w:rsid w:val="00E33F1D"/>
    <w:rsid w:val="00E34FF7"/>
    <w:rsid w:val="00E36CFE"/>
    <w:rsid w:val="00E43C70"/>
    <w:rsid w:val="00E537A1"/>
    <w:rsid w:val="00E75CC2"/>
    <w:rsid w:val="00E84E31"/>
    <w:rsid w:val="00E95D76"/>
    <w:rsid w:val="00EA2394"/>
    <w:rsid w:val="00EB2DFC"/>
    <w:rsid w:val="00EB7307"/>
    <w:rsid w:val="00ED4185"/>
    <w:rsid w:val="00ED5185"/>
    <w:rsid w:val="00ED7558"/>
    <w:rsid w:val="00EE6760"/>
    <w:rsid w:val="00F502F8"/>
    <w:rsid w:val="00F60EB0"/>
    <w:rsid w:val="00F61275"/>
    <w:rsid w:val="00F819A7"/>
    <w:rsid w:val="00F835B4"/>
    <w:rsid w:val="00F941FB"/>
    <w:rsid w:val="00FB0E9D"/>
    <w:rsid w:val="00FB6037"/>
    <w:rsid w:val="00FE76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3B4ABC21"/>
  <w15:chartTrackingRefBased/>
  <w15:docId w15:val="{58E98EEC-64FC-4FCB-AC7E-AC429FA0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742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93F9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93F9D"/>
  </w:style>
  <w:style w:type="paragraph" w:styleId="Pidipagina">
    <w:name w:val="footer"/>
    <w:basedOn w:val="Normale"/>
    <w:link w:val="PidipaginaCarattere"/>
    <w:uiPriority w:val="99"/>
    <w:unhideWhenUsed/>
    <w:rsid w:val="00A93F9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93F9D"/>
  </w:style>
  <w:style w:type="paragraph" w:customStyle="1" w:styleId="Body">
    <w:name w:val="_Body"/>
    <w:basedOn w:val="Normale"/>
    <w:qFormat/>
    <w:rsid w:val="00A63FA4"/>
    <w:pPr>
      <w:spacing w:after="0"/>
    </w:pPr>
    <w:rPr>
      <w:rFonts w:ascii="Manrope" w:hAnsi="Manrope" w:cs="Frank Ruhl Libre"/>
      <w:sz w:val="20"/>
      <w:szCs w:val="20"/>
    </w:rPr>
  </w:style>
  <w:style w:type="paragraph" w:customStyle="1" w:styleId="Footer">
    <w:name w:val="_Footer"/>
    <w:basedOn w:val="Normale"/>
    <w:qFormat/>
    <w:rsid w:val="005A72D6"/>
    <w:pPr>
      <w:tabs>
        <w:tab w:val="right" w:pos="9638"/>
      </w:tabs>
      <w:spacing w:after="0" w:line="240" w:lineRule="auto"/>
    </w:pPr>
    <w:rPr>
      <w:rFonts w:ascii="Manrope" w:hAnsi="Manrope" w:cstheme="majorHAnsi"/>
      <w:color w:val="102C53" w:themeColor="accent1"/>
      <w:sz w:val="16"/>
      <w:szCs w:val="16"/>
    </w:rPr>
  </w:style>
  <w:style w:type="character" w:styleId="Collegamentoipertestuale">
    <w:name w:val="Hyperlink"/>
    <w:basedOn w:val="Carpredefinitoparagrafo"/>
    <w:uiPriority w:val="99"/>
    <w:unhideWhenUsed/>
    <w:rsid w:val="0015690B"/>
    <w:rPr>
      <w:color w:val="0563C1" w:themeColor="hyperlink"/>
      <w:u w:val="single"/>
    </w:rPr>
  </w:style>
  <w:style w:type="character" w:styleId="Menzionenonrisolta">
    <w:name w:val="Unresolved Mention"/>
    <w:basedOn w:val="Carpredefinitoparagrafo"/>
    <w:uiPriority w:val="99"/>
    <w:semiHidden/>
    <w:unhideWhenUsed/>
    <w:rsid w:val="0015690B"/>
    <w:rPr>
      <w:color w:val="605E5C"/>
      <w:shd w:val="clear" w:color="auto" w:fill="E1DFDD"/>
    </w:rPr>
  </w:style>
  <w:style w:type="character" w:customStyle="1" w:styleId="ui-provider">
    <w:name w:val="ui-provider"/>
    <w:basedOn w:val="Carpredefinitoparagrafo"/>
    <w:rsid w:val="008E1C5E"/>
  </w:style>
  <w:style w:type="paragraph" w:styleId="NormaleWeb">
    <w:name w:val="Normal (Web)"/>
    <w:basedOn w:val="Normale"/>
    <w:uiPriority w:val="99"/>
    <w:semiHidden/>
    <w:unhideWhenUsed/>
    <w:rsid w:val="008E1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bold">
    <w:name w:val="_bold"/>
    <w:basedOn w:val="Carpredefinitoparagrafo"/>
    <w:uiPriority w:val="1"/>
    <w:qFormat/>
    <w:rsid w:val="008F6EC1"/>
    <w:rPr>
      <w:rFonts w:ascii="Manrope" w:hAnsi="Manrope"/>
      <w:b/>
      <w:bCs/>
    </w:rPr>
  </w:style>
  <w:style w:type="paragraph" w:customStyle="1" w:styleId="BodySPAZIO">
    <w:name w:val="_Body_SPAZIO"/>
    <w:basedOn w:val="Body"/>
    <w:qFormat/>
    <w:rsid w:val="00A1700E"/>
    <w:pPr>
      <w:spacing w:after="200"/>
    </w:pPr>
    <w:rPr>
      <w:lang w:val="en-GB"/>
    </w:rPr>
  </w:style>
  <w:style w:type="paragraph" w:customStyle="1" w:styleId="titolo1">
    <w:name w:val="_titolo1"/>
    <w:basedOn w:val="BodySPAZIO"/>
    <w:next w:val="Body"/>
    <w:qFormat/>
    <w:rsid w:val="000359E6"/>
    <w:pPr>
      <w:outlineLvl w:val="0"/>
    </w:pPr>
    <w:rPr>
      <w:b/>
      <w:bCs/>
      <w:color w:val="102C53" w:themeColor="accent1"/>
      <w:sz w:val="40"/>
    </w:rPr>
  </w:style>
  <w:style w:type="paragraph" w:customStyle="1" w:styleId="Titolo2">
    <w:name w:val="_Titolo2"/>
    <w:basedOn w:val="titolo1"/>
    <w:next w:val="Body"/>
    <w:qFormat/>
    <w:rsid w:val="000359E6"/>
    <w:pPr>
      <w:numPr>
        <w:numId w:val="7"/>
      </w:numPr>
      <w:spacing w:before="400"/>
      <w:outlineLvl w:val="1"/>
    </w:pPr>
    <w:rPr>
      <w:sz w:val="24"/>
    </w:rPr>
  </w:style>
  <w:style w:type="paragraph" w:customStyle="1" w:styleId="Titolo3">
    <w:name w:val="_Titolo3"/>
    <w:basedOn w:val="titolo1"/>
    <w:next w:val="Body"/>
    <w:qFormat/>
    <w:rsid w:val="004E2BCB"/>
    <w:pPr>
      <w:numPr>
        <w:ilvl w:val="1"/>
        <w:numId w:val="7"/>
      </w:numPr>
      <w:spacing w:before="400" w:line="240" w:lineRule="auto"/>
      <w:jc w:val="both"/>
      <w:outlineLvl w:val="2"/>
    </w:pPr>
    <w:rPr>
      <w:sz w:val="22"/>
      <w:szCs w:val="14"/>
      <w:lang w:val="it-IT"/>
    </w:rPr>
  </w:style>
  <w:style w:type="paragraph" w:customStyle="1" w:styleId="ELENCOul">
    <w:name w:val="_ELENCO_ul"/>
    <w:basedOn w:val="BodySPAZIO"/>
    <w:qFormat/>
    <w:rsid w:val="009A40CE"/>
    <w:pPr>
      <w:numPr>
        <w:numId w:val="1"/>
      </w:numPr>
      <w:spacing w:after="0"/>
      <w:ind w:left="360"/>
    </w:pPr>
  </w:style>
  <w:style w:type="paragraph" w:customStyle="1" w:styleId="ELENCOol">
    <w:name w:val="_ELENCO_ol"/>
    <w:basedOn w:val="ELENCOul"/>
    <w:qFormat/>
    <w:rsid w:val="009A40CE"/>
    <w:pPr>
      <w:numPr>
        <w:numId w:val="2"/>
      </w:numPr>
      <w:ind w:left="360"/>
    </w:pPr>
  </w:style>
  <w:style w:type="paragraph" w:customStyle="1" w:styleId="ELENCOul2livello">
    <w:name w:val="_ELENCO_ul_2livello"/>
    <w:basedOn w:val="ELENCOul"/>
    <w:qFormat/>
    <w:rsid w:val="009A40CE"/>
    <w:pPr>
      <w:numPr>
        <w:ilvl w:val="1"/>
        <w:numId w:val="2"/>
      </w:numPr>
      <w:ind w:left="723"/>
    </w:pPr>
  </w:style>
  <w:style w:type="paragraph" w:customStyle="1" w:styleId="Titolo4">
    <w:name w:val="_Titolo4"/>
    <w:basedOn w:val="titolo1"/>
    <w:next w:val="Body"/>
    <w:qFormat/>
    <w:rsid w:val="006B7C72"/>
    <w:pPr>
      <w:spacing w:before="400"/>
    </w:pPr>
    <w:rPr>
      <w:caps/>
      <w:sz w:val="18"/>
      <w:szCs w:val="8"/>
      <w:lang w:val="it-IT"/>
    </w:rPr>
  </w:style>
  <w:style w:type="table" w:styleId="Grigliatabella">
    <w:name w:val="Table Grid"/>
    <w:basedOn w:val="Tabellanormale"/>
    <w:uiPriority w:val="39"/>
    <w:rsid w:val="00BC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testatina">
    <w:name w:val="_TAB_testatina"/>
    <w:basedOn w:val="Body"/>
    <w:qFormat/>
    <w:rsid w:val="004E7AB7"/>
    <w:pPr>
      <w:spacing w:line="240" w:lineRule="auto"/>
      <w:jc w:val="right"/>
    </w:pPr>
    <w:rPr>
      <w:b/>
      <w:bCs/>
    </w:rPr>
  </w:style>
  <w:style w:type="paragraph" w:customStyle="1" w:styleId="TABbody">
    <w:name w:val="_TAB_body"/>
    <w:basedOn w:val="Body"/>
    <w:qFormat/>
    <w:rsid w:val="004E7AB7"/>
    <w:pPr>
      <w:spacing w:line="240" w:lineRule="auto"/>
    </w:pPr>
  </w:style>
  <w:style w:type="paragraph" w:customStyle="1" w:styleId="TABnote">
    <w:name w:val="_TAB_note"/>
    <w:basedOn w:val="Body"/>
    <w:qFormat/>
    <w:rsid w:val="00322693"/>
    <w:pPr>
      <w:spacing w:before="240" w:after="360"/>
    </w:pPr>
    <w:rPr>
      <w:color w:val="7F7F7F" w:themeColor="text1" w:themeTint="80"/>
      <w:sz w:val="16"/>
      <w:szCs w:val="16"/>
      <w:lang w:val="en-GB"/>
    </w:rPr>
  </w:style>
  <w:style w:type="paragraph" w:customStyle="1" w:styleId="spazio20">
    <w:name w:val="_spazio_20"/>
    <w:basedOn w:val="Normale"/>
    <w:rsid w:val="002F3687"/>
    <w:pPr>
      <w:spacing w:after="400" w:line="240" w:lineRule="auto"/>
    </w:pPr>
    <w:rPr>
      <w:rFonts w:ascii="Frank Ruhl Libre" w:hAnsi="Frank Ruhl Libre" w:cs="Frank Ruhl Libre"/>
    </w:rPr>
  </w:style>
  <w:style w:type="character" w:styleId="Testosegnaposto">
    <w:name w:val="Placeholder Text"/>
    <w:basedOn w:val="Carpredefinitoparagrafo"/>
    <w:uiPriority w:val="99"/>
    <w:semiHidden/>
    <w:rsid w:val="0038657B"/>
    <w:rPr>
      <w:color w:val="808080"/>
    </w:rPr>
  </w:style>
  <w:style w:type="paragraph" w:customStyle="1" w:styleId="FooterSX">
    <w:name w:val="_Footer_SX"/>
    <w:basedOn w:val="Normale"/>
    <w:qFormat/>
    <w:rsid w:val="000C7E89"/>
    <w:pPr>
      <w:spacing w:after="0" w:line="240" w:lineRule="auto"/>
    </w:pPr>
    <w:rPr>
      <w:rFonts w:ascii="Manrope" w:hAnsi="Manrope" w:cstheme="majorHAnsi"/>
      <w:color w:val="102C53" w:themeColor="accent1"/>
      <w:sz w:val="16"/>
      <w:szCs w:val="16"/>
    </w:rPr>
  </w:style>
  <w:style w:type="paragraph" w:customStyle="1" w:styleId="Data">
    <w:name w:val="_Data"/>
    <w:basedOn w:val="Body"/>
    <w:qFormat/>
    <w:rsid w:val="003254D0"/>
    <w:pPr>
      <w:spacing w:after="2760"/>
      <w:jc w:val="right"/>
    </w:pPr>
  </w:style>
  <w:style w:type="paragraph" w:styleId="Testonotaapidipagina">
    <w:name w:val="footnote text"/>
    <w:basedOn w:val="Normale"/>
    <w:link w:val="TestonotaapidipaginaCarattere"/>
    <w:uiPriority w:val="99"/>
    <w:unhideWhenUsed/>
    <w:rsid w:val="00592DB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qFormat/>
    <w:rsid w:val="00592DB9"/>
    <w:rPr>
      <w:sz w:val="20"/>
      <w:szCs w:val="20"/>
    </w:rPr>
  </w:style>
  <w:style w:type="character" w:styleId="Rimandonotaapidipagina">
    <w:name w:val="footnote reference"/>
    <w:basedOn w:val="Carpredefinitoparagrafo"/>
    <w:uiPriority w:val="99"/>
    <w:semiHidden/>
    <w:unhideWhenUsed/>
    <w:rsid w:val="00592DB9"/>
    <w:rPr>
      <w:vertAlign w:val="superscrip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592DB9"/>
    <w:pPr>
      <w:ind w:left="720"/>
      <w:contextualSpacing/>
    </w:pPr>
  </w:style>
  <w:style w:type="paragraph" w:styleId="Numeroelenco">
    <w:name w:val="List Number"/>
    <w:basedOn w:val="Normale"/>
    <w:link w:val="NumeroelencoCarattere"/>
    <w:rsid w:val="00592DB9"/>
    <w:pPr>
      <w:widowControl w:val="0"/>
      <w:numPr>
        <w:numId w:val="4"/>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92DB9"/>
    <w:rPr>
      <w:rFonts w:ascii="Trebuchet MS" w:eastAsia="Times New Roman" w:hAnsi="Trebuchet MS" w:cs="Times New Roman"/>
      <w:kern w:val="2"/>
      <w:sz w:val="20"/>
      <w:szCs w:val="24"/>
      <w:lang w:eastAsia="it-IT"/>
    </w:rPr>
  </w:style>
  <w:style w:type="paragraph" w:customStyle="1" w:styleId="CLASSIFICAZIONEBODY">
    <w:name w:val="CLASSIFICAZIONEBODY"/>
    <w:hidden/>
    <w:uiPriority w:val="1"/>
    <w:unhideWhenUsed/>
    <w:qFormat/>
    <w:locked/>
    <w:rsid w:val="00592DB9"/>
    <w:pPr>
      <w:spacing w:after="200" w:line="276" w:lineRule="auto"/>
      <w:jc w:val="both"/>
    </w:pPr>
    <w:rPr>
      <w:rFonts w:ascii="Calibri"/>
      <w:b/>
      <w:color w:val="000000" w:themeColor="dark1"/>
      <w:sz w:val="20"/>
    </w:rPr>
  </w:style>
  <w:style w:type="character" w:styleId="Collegamentovisitato">
    <w:name w:val="FollowedHyperlink"/>
    <w:basedOn w:val="Carpredefinitoparagrafo"/>
    <w:uiPriority w:val="99"/>
    <w:semiHidden/>
    <w:unhideWhenUsed/>
    <w:rsid w:val="00CD64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0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rasparenza.polimi.it/pagina769_prevenzione-della-corruzione.html" TargetMode="External"/><Relationship Id="rId2" Type="http://schemas.openxmlformats.org/officeDocument/2006/relationships/customXml" Target="../customXml/item2.xml"/><Relationship Id="rId16" Type="http://schemas.openxmlformats.org/officeDocument/2006/relationships/hyperlink" Target="https://www.normativa.polimi.it/fileadmin/user_upload/regolamenti/codici/Codice_Etico_e_di_comportamento_del_Politecnico_di_Milano_-_Parziale_modific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notes.xml.rels><?xml version="1.0" encoding="UTF-8" standalone="yes"?>
<Relationships xmlns="http://schemas.openxmlformats.org/package/2006/relationships"><Relationship Id="rId2" Type="http://schemas.openxmlformats.org/officeDocument/2006/relationships/hyperlink" Target="https://titolareeffettivo.registroimprese.it/home" TargetMode="External"/><Relationship Id="rId1" Type="http://schemas.openxmlformats.org/officeDocument/2006/relationships/hyperlink" Target="https://www.normattiva.it/do/atto/caricaPdf?cdimg=23G0004402600010110001&amp;num=0001&amp;dgu=2023-03-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FCC3A7E59A41F7B056E42ED8AE0B5B"/>
        <w:category>
          <w:name w:val="Generale"/>
          <w:gallery w:val="placeholder"/>
        </w:category>
        <w:types>
          <w:type w:val="bbPlcHdr"/>
        </w:types>
        <w:behaviors>
          <w:behavior w:val="content"/>
        </w:behaviors>
        <w:guid w:val="{231AF512-593F-4FD3-85BA-4A57646DA21F}"/>
      </w:docPartPr>
      <w:docPartBody>
        <w:p w:rsidR="00082709" w:rsidRDefault="0021411A" w:rsidP="0021411A">
          <w:pPr>
            <w:pStyle w:val="F4FCC3A7E59A41F7B056E42ED8AE0B5B"/>
          </w:pPr>
          <w:r w:rsidRPr="0059063C">
            <w:rPr>
              <w:rStyle w:val="Testosegnaposto"/>
            </w:rPr>
            <w:t>[Data pubblicazione]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anrope">
    <w:altName w:val="Manrope"/>
    <w:panose1 w:val="00000000000000000000"/>
    <w:charset w:val="00"/>
    <w:family w:val="auto"/>
    <w:pitch w:val="variable"/>
    <w:sig w:usb0="A00002BF" w:usb1="5000206B" w:usb2="00000000" w:usb3="00000000" w:csb0="0000019F" w:csb1="00000000"/>
  </w:font>
  <w:font w:name="Frank Ruhl Libre">
    <w:panose1 w:val="00000000000000000000"/>
    <w:charset w:val="00"/>
    <w:family w:val="auto"/>
    <w:pitch w:val="variable"/>
    <w:sig w:usb0="A00008EF" w:usb1="4001205B" w:usb2="00000008" w:usb3="00000000" w:csb0="000000B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043"/>
    <w:rsid w:val="00082709"/>
    <w:rsid w:val="00085ADE"/>
    <w:rsid w:val="0021411A"/>
    <w:rsid w:val="004B3530"/>
    <w:rsid w:val="004F3ED5"/>
    <w:rsid w:val="00863342"/>
    <w:rsid w:val="00927043"/>
    <w:rsid w:val="00995286"/>
    <w:rsid w:val="009A107B"/>
    <w:rsid w:val="00C51B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7043"/>
    <w:rPr>
      <w:rFonts w:cs="Times New Roman"/>
      <w:sz w:val="3276"/>
      <w:szCs w:val="327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1411A"/>
    <w:rPr>
      <w:color w:val="808080"/>
    </w:rPr>
  </w:style>
  <w:style w:type="paragraph" w:customStyle="1" w:styleId="F4FCC3A7E59A41F7B056E42ED8AE0B5B">
    <w:name w:val="F4FCC3A7E59A41F7B056E42ED8AE0B5B"/>
    <w:rsid w:val="00214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Polimi_2024_manrope">
  <a:themeElements>
    <a:clrScheme name="polimi 2024">
      <a:dk1>
        <a:sysClr val="windowText" lastClr="000000"/>
      </a:dk1>
      <a:lt1>
        <a:sysClr val="window" lastClr="FFFFFF"/>
      </a:lt1>
      <a:dk2>
        <a:srgbClr val="44546A"/>
      </a:dk2>
      <a:lt2>
        <a:srgbClr val="E7E6E6"/>
      </a:lt2>
      <a:accent1>
        <a:srgbClr val="102C53"/>
      </a:accent1>
      <a:accent2>
        <a:srgbClr val="FF8C8C"/>
      </a:accent2>
      <a:accent3>
        <a:srgbClr val="AEDD00"/>
      </a:accent3>
      <a:accent4>
        <a:srgbClr val="4DC9FF"/>
      </a:accent4>
      <a:accent5>
        <a:srgbClr val="2CB7FF"/>
      </a:accent5>
      <a:accent6>
        <a:srgbClr val="0BA4FF"/>
      </a:accent6>
      <a:hlink>
        <a:srgbClr val="0563C1"/>
      </a:hlink>
      <a:folHlink>
        <a:srgbClr val="954F72"/>
      </a:folHlink>
    </a:clrScheme>
    <a:fontScheme name="Polimi_2024_Manrope">
      <a:majorFont>
        <a:latin typeface="Manrope"/>
        <a:ea typeface=""/>
        <a:cs typeface=""/>
      </a:majorFont>
      <a:minorFont>
        <a:latin typeface="Manrop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Polimi_2024_manrope" id="{F4E20072-344B-4FAF-A955-9560C773AA92}" vid="{82CBF29D-0F56-4C9B-BCD6-6E169D1744B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2026-07-16T00:00:00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67F41E32AD944903CA9E447462620" ma:contentTypeVersion="12" ma:contentTypeDescription="Creare un nuovo documento." ma:contentTypeScope="" ma:versionID="d810d042ffec4c61da62807a45192d9d">
  <xsd:schema xmlns:xsd="http://www.w3.org/2001/XMLSchema" xmlns:xs="http://www.w3.org/2001/XMLSchema" xmlns:p="http://schemas.microsoft.com/office/2006/metadata/properties" xmlns:ns2="38cd69a3-c9dc-4aff-9004-077ff368026e" xmlns:ns3="b3889a89-2bfb-4cb6-aa24-210fc7f90260" targetNamespace="http://schemas.microsoft.com/office/2006/metadata/properties" ma:root="true" ma:fieldsID="c646500b403bc828c235f42f1baac2ff" ns2:_="" ns3:_="">
    <xsd:import namespace="38cd69a3-c9dc-4aff-9004-077ff368026e"/>
    <xsd:import namespace="b3889a89-2bfb-4cb6-aa24-210fc7f902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cd69a3-c9dc-4aff-9004-077ff36802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889a89-2bfb-4cb6-aa24-210fc7f9026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e4df09-ca6f-4ed9-a7f3-04f637a6a423}" ma:internalName="TaxCatchAll" ma:showField="CatchAllData" ma:web="b3889a89-2bfb-4cb6-aa24-210fc7f902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cd69a3-c9dc-4aff-9004-077ff368026e">
      <Terms xmlns="http://schemas.microsoft.com/office/infopath/2007/PartnerControls"/>
    </lcf76f155ced4ddcb4097134ff3c332f>
    <TaxCatchAll xmlns="b3889a89-2bfb-4cb6-aa24-210fc7f9026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9D17DC-6572-4DF4-B423-075CE4C42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cd69a3-c9dc-4aff-9004-077ff368026e"/>
    <ds:schemaRef ds:uri="b3889a89-2bfb-4cb6-aa24-210fc7f90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D7D1A-B8B7-4691-A586-DA4373866DA2}">
  <ds:schemaRefs>
    <ds:schemaRef ds:uri="http://schemas.microsoft.com/office/2006/metadata/properties"/>
    <ds:schemaRef ds:uri="http://schemas.microsoft.com/office/infopath/2007/PartnerControls"/>
    <ds:schemaRef ds:uri="38cd69a3-c9dc-4aff-9004-077ff368026e"/>
    <ds:schemaRef ds:uri="b3889a89-2bfb-4cb6-aa24-210fc7f90260"/>
  </ds:schemaRefs>
</ds:datastoreItem>
</file>

<file path=customXml/itemProps4.xml><?xml version="1.0" encoding="utf-8"?>
<ds:datastoreItem xmlns:ds="http://schemas.openxmlformats.org/officeDocument/2006/customXml" ds:itemID="{EA9F04A4-4627-48A5-B46E-C2FC57DE9AF2}">
  <ds:schemaRefs>
    <ds:schemaRef ds:uri="http://schemas.microsoft.com/sharepoint/v3/contenttype/forms"/>
  </ds:schemaRefs>
</ds:datastoreItem>
</file>

<file path=customXml/itemProps5.xml><?xml version="1.0" encoding="utf-8"?>
<ds:datastoreItem xmlns:ds="http://schemas.openxmlformats.org/officeDocument/2006/customXml" ds:itemID="{46DFB553-9259-4465-A39A-4C6565F9A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16</Pages>
  <Words>4654</Words>
  <Characters>26534</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31126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Ghironi</dc:creator>
  <cp:keywords/>
  <dc:description/>
  <cp:lastModifiedBy>Viola Locatelli</cp:lastModifiedBy>
  <cp:revision>15</cp:revision>
  <cp:lastPrinted>2024-03-05T15:14:00Z</cp:lastPrinted>
  <dcterms:created xsi:type="dcterms:W3CDTF">2026-07-15T11:28:00Z</dcterms:created>
  <dcterms:modified xsi:type="dcterms:W3CDTF">2026-07-17T10:36:00Z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0x0101004A667F41E32AD944903CA9E447462620</vt:lpwstr>
  </property>
  <property fmtid="{D5CDD505-2E9C-101B-9397-08002B2CF9AE}" pid="3" name="docLang">
    <vt:lpwstr>la</vt:lpwstr>
  </property>
  <property fmtid="{D5CDD505-2E9C-101B-9397-08002B2CF9AE}" pid="4" name="MediaServiceImageTags">
    <vt:lpwstr/>
  </property>
</Properties>
</file>